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3F" w:rsidRDefault="00B3583F" w:rsidP="00B3583F">
      <w:pPr>
        <w:spacing w:before="67"/>
        <w:ind w:left="272"/>
      </w:pPr>
      <w:r>
        <w:t xml:space="preserve">FAC-SIMILE - </w:t>
      </w:r>
      <w:r>
        <w:rPr>
          <w:b/>
          <w:i/>
        </w:rPr>
        <w:t xml:space="preserve">MOD.1 </w:t>
      </w:r>
      <w:r>
        <w:t>In carta libera</w:t>
      </w:r>
    </w:p>
    <w:p w:rsidR="00B3583F" w:rsidRDefault="00B3583F" w:rsidP="00B3583F">
      <w:pPr>
        <w:pStyle w:val="NormaleWeb"/>
        <w:spacing w:before="7" w:beforeAutospacing="0" w:after="1" w:afterAutospacing="0"/>
        <w:rPr>
          <w:sz w:val="18"/>
          <w:szCs w:val="20"/>
        </w:rPr>
      </w:pPr>
    </w:p>
    <w:p w:rsidR="00B3583F" w:rsidRDefault="00B3583F" w:rsidP="00B3583F">
      <w:pPr>
        <w:pStyle w:val="NormaleWeb"/>
        <w:spacing w:line="20" w:lineRule="exact"/>
        <w:ind w:left="265"/>
        <w:rPr>
          <w:sz w:val="2"/>
          <w:szCs w:val="20"/>
        </w:rPr>
      </w:pPr>
      <w:r>
        <w:pict>
          <v:group id="Group 23" o:spid="_x0000_s1030" style="width:100.05pt;height:.65pt;mso-position-horizontal-relative:char;mso-position-vertical-relative:line" coordsize="2001,13">
            <v:line id="Line 29" o:spid="_x0000_s1031" style="position:absolute;visibility:visible" from="0,6" to="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" strokeweight=".22122mm"/>
            <v:line id="Line 28" o:spid="_x0000_s1032" style="position:absolute;visibility:visible" from="444,6" to="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" strokeweight=".22122mm"/>
            <v:line id="Line 27" o:spid="_x0000_s1033" style="position:absolute;visibility:visible" from="778,6" to="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" strokeweight=".22122mm"/>
            <v:line id="Line 26" o:spid="_x0000_s1034" style="position:absolute;visibility:visible" from="1112,6" to="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" strokeweight=".22122mm"/>
            <v:line id="Line 25" o:spid="_x0000_s1035" style="position:absolute;visibility:visible" from="1335,6" to="1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" strokeweight=".22122mm"/>
            <v:line id="Line 24" o:spid="_x0000_s1036" style="position:absolute;visibility:visible" from="1668,6" to="2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" strokeweight=".22122mm"/>
            <w10:wrap type="none"/>
            <w10:anchorlock/>
          </v:group>
        </w:pict>
      </w:r>
    </w:p>
    <w:p w:rsidR="00B3583F" w:rsidRDefault="00B3583F" w:rsidP="00B3583F">
      <w:pPr>
        <w:rPr>
          <w:sz w:val="2"/>
        </w:rPr>
        <w:sectPr w:rsidR="00B3583F">
          <w:pgSz w:w="11900" w:h="16840"/>
          <w:pgMar w:top="1600" w:right="1020" w:bottom="1260" w:left="860" w:header="0" w:footer="1071" w:gutter="0"/>
          <w:cols w:space="720"/>
        </w:sectPr>
      </w:pPr>
    </w:p>
    <w:p w:rsidR="00B3583F" w:rsidRDefault="00B3583F" w:rsidP="00B3583F">
      <w:pPr>
        <w:spacing w:line="226" w:lineRule="exact"/>
        <w:ind w:left="272"/>
      </w:pPr>
      <w:r>
        <w:lastRenderedPageBreak/>
        <w:t>(data)</w:t>
      </w:r>
    </w:p>
    <w:p w:rsidR="00B3583F" w:rsidRDefault="00B3583F" w:rsidP="00B3583F">
      <w:pPr>
        <w:pStyle w:val="NormaleWeb"/>
        <w:spacing w:before="8" w:beforeAutospacing="0"/>
        <w:rPr>
          <w:sz w:val="19"/>
          <w:szCs w:val="20"/>
        </w:rPr>
      </w:pPr>
      <w:r>
        <w:br w:type="column"/>
      </w:r>
    </w:p>
    <w:p w:rsidR="00B3583F" w:rsidRDefault="00B3583F" w:rsidP="00B3583F">
      <w:pPr>
        <w:ind w:right="517"/>
      </w:pPr>
      <w:r>
        <w:t>Al Responsabile della prevenzione della corruzione e della trasparenza</w:t>
      </w:r>
    </w:p>
    <w:p w:rsidR="00B3583F" w:rsidRDefault="00B3583F" w:rsidP="00B3583F">
      <w:pPr>
        <w:ind w:right="528"/>
      </w:pPr>
      <w:r>
        <w:t>del Comune di Conza della Campania, p.zza Municipio,1</w:t>
      </w:r>
    </w:p>
    <w:p w:rsidR="00B3583F" w:rsidRDefault="00B3583F" w:rsidP="00B3583F">
      <w:pPr>
        <w:ind w:left="272"/>
      </w:pPr>
      <w:r>
        <w:t>83040 – CONZA DELLE CAMPANIA (AV)</w:t>
      </w:r>
    </w:p>
    <w:p w:rsidR="00B3583F" w:rsidRDefault="00B3583F" w:rsidP="00B3583F">
      <w:pPr>
        <w:sectPr w:rsidR="00B3583F">
          <w:type w:val="continuous"/>
          <w:pgSz w:w="11900" w:h="16840"/>
          <w:pgMar w:top="1420" w:right="1020" w:bottom="1260" w:left="860" w:header="720" w:footer="720" w:gutter="0"/>
          <w:cols w:num="2" w:space="720" w:equalWidth="0">
            <w:col w:w="833" w:space="4831"/>
            <w:col w:w="4356"/>
          </w:cols>
        </w:sectPr>
      </w:pPr>
    </w:p>
    <w:p w:rsidR="00B3583F" w:rsidRDefault="00B3583F" w:rsidP="00B3583F">
      <w:pPr>
        <w:ind w:left="272"/>
      </w:pPr>
    </w:p>
    <w:p w:rsidR="00B3583F" w:rsidRDefault="00B3583F" w:rsidP="00B3583F">
      <w:pPr>
        <w:ind w:left="272"/>
      </w:pPr>
      <w:r>
        <w:t xml:space="preserve">Oggetto: Richiesta di </w:t>
      </w:r>
      <w:r>
        <w:rPr>
          <w:b/>
        </w:rPr>
        <w:t xml:space="preserve">accesso civico </w:t>
      </w:r>
      <w:r>
        <w:t>al Comune di Conza della Campania - (art. 5 del D.Lgs. 33/2013 e Regolamento</w:t>
      </w:r>
    </w:p>
    <w:p w:rsidR="00B3583F" w:rsidRDefault="00B3583F" w:rsidP="00B3583F">
      <w:pPr>
        <w:spacing w:before="3"/>
        <w:ind w:left="272"/>
      </w:pPr>
      <w:r>
        <w:t>A.N.A.C. approvato con delibera n. 74/2013).</w:t>
      </w:r>
    </w:p>
    <w:p w:rsidR="00B3583F" w:rsidRDefault="00B3583F" w:rsidP="00B3583F">
      <w:pPr>
        <w:pStyle w:val="NormaleWeb"/>
        <w:spacing w:before="10" w:beforeAutospacing="0"/>
        <w:rPr>
          <w:sz w:val="19"/>
          <w:szCs w:val="20"/>
        </w:rPr>
      </w:pPr>
    </w:p>
    <w:p w:rsidR="00B3583F" w:rsidRDefault="00B3583F" w:rsidP="00B3583F">
      <w:pPr>
        <w:ind w:left="272" w:right="105"/>
        <w:jc w:val="both"/>
        <w:rPr>
          <w:i/>
        </w:rPr>
      </w:pPr>
      <w:r>
        <w:rPr>
          <w:b/>
          <w:i/>
        </w:rPr>
        <w:t>Attenzione</w:t>
      </w:r>
      <w:r>
        <w:rPr>
          <w:i/>
        </w:rPr>
        <w:t xml:space="preserve">: questo modulo contiene delle </w:t>
      </w:r>
      <w:r>
        <w:rPr>
          <w:b/>
          <w:i/>
        </w:rPr>
        <w:t xml:space="preserve">autocertificazioni </w:t>
      </w:r>
      <w:r>
        <w:rPr>
          <w:i/>
        </w:rPr>
        <w:t>rese ai sensi degli artt. 46 e 47 del DPR. 28 dicembre 2000, n. 445 (testo unico sulla documentazione amministrativa). Il sottoscritto è consapevole delle sanzioni penali e amministrative previste dall'art. 76 del testo unico in caso di dichiarazioni false, falsità negli atti, uso o esibizione di atti falsi o contenenti dati non rispondenti a verità. Il sottoscritto dichiara di rendere i dati sotto la propria responsabilità ed è consapevole che l'amministrazione procederà ai controlli previsti dall'art. 71 del testo unico.</w:t>
      </w:r>
    </w:p>
    <w:p w:rsidR="00B3583F" w:rsidRDefault="00B3583F" w:rsidP="00B3583F">
      <w:pPr>
        <w:pStyle w:val="NormaleWeb"/>
        <w:spacing w:before="1" w:beforeAutospacing="0"/>
        <w:rPr>
          <w:i/>
          <w:sz w:val="25"/>
          <w:szCs w:val="20"/>
        </w:rPr>
      </w:pPr>
    </w:p>
    <w:p w:rsidR="00B3583F" w:rsidRDefault="00B3583F" w:rsidP="00B3583F">
      <w:pPr>
        <w:tabs>
          <w:tab w:val="left" w:pos="2507"/>
          <w:tab w:val="left" w:pos="2541"/>
          <w:tab w:val="left" w:pos="4302"/>
          <w:tab w:val="left" w:pos="4956"/>
          <w:tab w:val="left" w:pos="4989"/>
          <w:tab w:val="left" w:pos="5045"/>
          <w:tab w:val="left" w:pos="6779"/>
          <w:tab w:val="left" w:pos="7403"/>
          <w:tab w:val="left" w:pos="7437"/>
          <w:tab w:val="left" w:pos="7492"/>
          <w:tab w:val="left" w:pos="9184"/>
          <w:tab w:val="left" w:pos="9218"/>
          <w:tab w:val="left" w:pos="9273"/>
        </w:tabs>
        <w:spacing w:line="312" w:lineRule="auto"/>
        <w:ind w:left="272" w:right="633"/>
        <w:jc w:val="both"/>
      </w:pPr>
      <w:r>
        <w:t>Il</w:t>
      </w:r>
      <w:r>
        <w:rPr>
          <w:spacing w:val="-5"/>
        </w:rPr>
        <w:t xml:space="preserve"> </w:t>
      </w:r>
      <w:r>
        <w:t>sottoscritto</w:t>
      </w: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t>_ nato a</w:t>
      </w:r>
      <w:r>
        <w:rPr>
          <w:spacing w:val="-2"/>
        </w:rPr>
        <w:t xml:space="preserve"> </w:t>
      </w:r>
      <w:r>
        <w:t>_</w:t>
      </w:r>
      <w:r>
        <w:rPr>
          <w:u w:val="single"/>
        </w:rPr>
        <w:t xml:space="preserve"> </w:t>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t>_</w:t>
      </w:r>
      <w:r>
        <w:rPr>
          <w:spacing w:val="-1"/>
        </w:rPr>
        <w:t xml:space="preserve"> </w:t>
      </w:r>
      <w:r>
        <w:t>il</w:t>
      </w:r>
      <w:r>
        <w:rPr>
          <w:spacing w:val="-2"/>
        </w:rPr>
        <w:t xml:space="preserve"> </w:t>
      </w:r>
      <w:r>
        <w:t>_</w:t>
      </w:r>
      <w:r>
        <w:rPr>
          <w:u w:val="single"/>
        </w:rPr>
        <w:t xml:space="preserve"> </w:t>
      </w:r>
      <w:r>
        <w:rPr>
          <w:u w:val="single"/>
        </w:rPr>
        <w:tab/>
      </w:r>
      <w:r>
        <w:rPr>
          <w:u w:val="single"/>
        </w:rPr>
        <w:tab/>
      </w:r>
      <w:r>
        <w:rPr>
          <w:u w:val="single"/>
        </w:rPr>
        <w:tab/>
      </w:r>
      <w:r>
        <w:rPr>
          <w:u w:val="single"/>
        </w:rPr>
        <w:tab/>
      </w:r>
      <w:r>
        <w:t>_ residente</w:t>
      </w:r>
      <w:r>
        <w:rPr>
          <w:spacing w:val="-4"/>
        </w:rPr>
        <w:t xml:space="preserve"> </w:t>
      </w:r>
      <w:r>
        <w:t>a</w:t>
      </w:r>
      <w:r>
        <w:rPr>
          <w:u w:val="single"/>
        </w:rPr>
        <w:t xml:space="preserve"> </w:t>
      </w:r>
      <w:r>
        <w:rPr>
          <w:u w:val="single"/>
        </w:rPr>
        <w:tab/>
      </w:r>
      <w:r>
        <w:rPr>
          <w:u w:val="single"/>
        </w:rPr>
        <w:tab/>
      </w:r>
      <w:r>
        <w:t>_</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t>_ via</w:t>
      </w:r>
      <w:r>
        <w:rPr>
          <w:u w:val="single"/>
        </w:rPr>
        <w:t xml:space="preserve"> </w:t>
      </w:r>
      <w:r>
        <w:rPr>
          <w:u w:val="single"/>
        </w:rPr>
        <w:tab/>
      </w:r>
      <w:r>
        <w:rPr>
          <w:u w:val="single"/>
        </w:rPr>
        <w:tab/>
      </w:r>
      <w:r>
        <w:rPr>
          <w:u w:val="single"/>
        </w:rPr>
        <w:tab/>
      </w:r>
      <w:r>
        <w:t>codice</w:t>
      </w:r>
      <w:r>
        <w:rPr>
          <w:spacing w:val="-2"/>
        </w:rPr>
        <w:t xml:space="preserve"> </w:t>
      </w:r>
      <w:r>
        <w:t>fiscale</w:t>
      </w:r>
      <w:r>
        <w:rPr>
          <w:spacing w:val="-2"/>
        </w:rPr>
        <w:t xml:space="preserve"> </w:t>
      </w:r>
      <w:r>
        <w:t>_</w:t>
      </w:r>
      <w:r>
        <w:rPr>
          <w:u w:val="single"/>
        </w:rPr>
        <w:t xml:space="preserve"> </w:t>
      </w:r>
      <w:r>
        <w:rPr>
          <w:u w:val="single"/>
        </w:rPr>
        <w:tab/>
      </w:r>
      <w:r>
        <w:rPr>
          <w:u w:val="single"/>
        </w:rPr>
        <w:tab/>
      </w:r>
      <w:r>
        <w:rPr>
          <w:u w:val="single"/>
        </w:rPr>
        <w:tab/>
      </w:r>
      <w:r>
        <w:rPr>
          <w:u w:val="single"/>
        </w:rPr>
        <w:tab/>
      </w:r>
      <w:r>
        <w:rPr>
          <w:u w:val="single"/>
        </w:rPr>
        <w:tab/>
      </w:r>
      <w:r>
        <w:rPr>
          <w:u w:val="single"/>
        </w:rPr>
        <w:tab/>
      </w:r>
      <w:r>
        <w:t>_ telefono</w:t>
      </w:r>
      <w:r>
        <w:rPr>
          <w:u w:val="single"/>
        </w:rPr>
        <w:t xml:space="preserve"> </w:t>
      </w:r>
      <w:r>
        <w:rPr>
          <w:u w:val="single"/>
        </w:rPr>
        <w:tab/>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 e-mail o pec (con autorizzazione all’utilizzo per le</w:t>
      </w:r>
      <w:r>
        <w:rPr>
          <w:spacing w:val="-5"/>
        </w:rPr>
        <w:t xml:space="preserve"> </w:t>
      </w:r>
      <w:r>
        <w:t>comunicazioni)</w:t>
      </w:r>
    </w:p>
    <w:p w:rsidR="00B3583F" w:rsidRDefault="00B3583F" w:rsidP="00B3583F">
      <w:pPr>
        <w:tabs>
          <w:tab w:val="left" w:pos="2608"/>
          <w:tab w:val="left" w:pos="4723"/>
        </w:tabs>
        <w:spacing w:before="6"/>
        <w:ind w:left="272"/>
      </w:pPr>
      <w:r>
        <w:rPr>
          <w:w w:val="99"/>
          <w:u w:val="single"/>
        </w:rPr>
        <w:t xml:space="preserve"> </w:t>
      </w:r>
      <w:r>
        <w:rPr>
          <w:u w:val="single"/>
        </w:rPr>
        <w:tab/>
      </w:r>
      <w:r>
        <w:t>_</w:t>
      </w:r>
      <w:r>
        <w:rPr>
          <w:u w:val="single"/>
        </w:rPr>
        <w:t xml:space="preserve"> </w:t>
      </w:r>
      <w:r>
        <w:rPr>
          <w:u w:val="single"/>
        </w:rPr>
        <w:tab/>
      </w:r>
      <w:r>
        <w:t>_</w:t>
      </w:r>
    </w:p>
    <w:p w:rsidR="00B3583F" w:rsidRDefault="00B3583F" w:rsidP="00B3583F">
      <w:pPr>
        <w:pStyle w:val="NormaleWeb"/>
        <w:spacing w:before="3" w:beforeAutospacing="0"/>
        <w:rPr>
          <w:sz w:val="21"/>
          <w:szCs w:val="20"/>
        </w:rPr>
      </w:pPr>
    </w:p>
    <w:p w:rsidR="00B3583F" w:rsidRDefault="00B3583F" w:rsidP="00B3583F">
      <w:pPr>
        <w:tabs>
          <w:tab w:val="left" w:pos="2396"/>
          <w:tab w:val="left" w:pos="5936"/>
        </w:tabs>
        <w:spacing w:before="1" w:line="229" w:lineRule="exact"/>
        <w:ind w:left="272"/>
      </w:pPr>
      <w:r>
        <w:t>CONSIDERATA</w:t>
      </w:r>
      <w:r>
        <w:tab/>
      </w:r>
      <w:r>
        <w:rPr>
          <w:w w:val="105"/>
        </w:rPr>
        <w:t>□</w:t>
      </w:r>
      <w:r>
        <w:rPr>
          <w:spacing w:val="-25"/>
          <w:w w:val="105"/>
        </w:rPr>
        <w:t xml:space="preserve"> </w:t>
      </w:r>
      <w:r>
        <w:rPr>
          <w:w w:val="105"/>
        </w:rPr>
        <w:t>l’omessa</w:t>
      </w:r>
      <w:r>
        <w:rPr>
          <w:spacing w:val="-25"/>
          <w:w w:val="105"/>
        </w:rPr>
        <w:t xml:space="preserve"> </w:t>
      </w:r>
      <w:r>
        <w:rPr>
          <w:w w:val="105"/>
        </w:rPr>
        <w:t>pubblicazione</w:t>
      </w:r>
      <w:r>
        <w:rPr>
          <w:w w:val="105"/>
        </w:rPr>
        <w:tab/>
        <w:t>□ la pubblicazione</w:t>
      </w:r>
      <w:r>
        <w:rPr>
          <w:spacing w:val="-18"/>
          <w:w w:val="105"/>
        </w:rPr>
        <w:t xml:space="preserve"> </w:t>
      </w:r>
      <w:r>
        <w:rPr>
          <w:w w:val="105"/>
        </w:rPr>
        <w:t>parziale</w:t>
      </w:r>
    </w:p>
    <w:p w:rsidR="00B3583F" w:rsidRDefault="00B3583F" w:rsidP="00B3583F">
      <w:pPr>
        <w:ind w:left="272" w:right="74" w:hanging="1"/>
      </w:pPr>
      <w:r>
        <w:t>del seguente documento/informazione/dato che in in base alla normativa vigente non risulta pubblicato sul sito del comune</w:t>
      </w: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B3583F" w:rsidRDefault="00B3583F" w:rsidP="00B3583F">
      <w:pPr>
        <w:tabs>
          <w:tab w:val="left" w:pos="2608"/>
          <w:tab w:val="left" w:pos="5057"/>
          <w:tab w:val="left" w:pos="7504"/>
          <w:tab w:val="left" w:pos="9619"/>
        </w:tabs>
        <w:spacing w:before="55"/>
        <w:ind w:left="27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B3583F" w:rsidRDefault="00B3583F" w:rsidP="00B3583F">
      <w:pPr>
        <w:pStyle w:val="NormaleWeb"/>
        <w:spacing w:before="4" w:beforeAutospacing="0"/>
        <w:rPr>
          <w:sz w:val="21"/>
          <w:szCs w:val="20"/>
        </w:rPr>
      </w:pPr>
    </w:p>
    <w:p w:rsidR="00B3583F" w:rsidRDefault="00B3583F" w:rsidP="00B3583F">
      <w:pPr>
        <w:ind w:left="272" w:right="74"/>
      </w:pPr>
      <w:r>
        <w:rPr>
          <w:b/>
        </w:rPr>
        <w:t>CHIEDE</w:t>
      </w:r>
      <w:r>
        <w:t xml:space="preserve"> la pubblicazione di quanto richiesto e la comunicazione al sottoscritto dell’avvenuta pubblicazione con l’indicazione del collegamento ipertestuale al documento/informazione/dato oggetto dell’istanza.</w:t>
      </w:r>
    </w:p>
    <w:p w:rsidR="00B3583F" w:rsidRDefault="00B3583F" w:rsidP="00B3583F">
      <w:pPr>
        <w:tabs>
          <w:tab w:val="left" w:pos="8272"/>
          <w:tab w:val="left" w:pos="8766"/>
        </w:tabs>
        <w:spacing w:line="228" w:lineRule="exact"/>
        <w:ind w:left="5936"/>
      </w:pPr>
      <w:r>
        <w:rPr>
          <w:w w:val="99"/>
          <w:u w:val="single"/>
        </w:rPr>
        <w:t xml:space="preserve"> </w:t>
      </w:r>
      <w:r>
        <w:rPr>
          <w:u w:val="single"/>
        </w:rPr>
        <w:tab/>
      </w:r>
      <w:r>
        <w:t>_</w:t>
      </w:r>
      <w:r>
        <w:rPr>
          <w:u w:val="single"/>
        </w:rPr>
        <w:t xml:space="preserve"> </w:t>
      </w:r>
      <w:r>
        <w:rPr>
          <w:u w:val="single"/>
        </w:rPr>
        <w:tab/>
      </w:r>
    </w:p>
    <w:p w:rsidR="00B3583F" w:rsidRDefault="00B3583F" w:rsidP="00B3583F">
      <w:pPr>
        <w:ind w:right="2085"/>
        <w:jc w:val="right"/>
      </w:pPr>
      <w:r>
        <w:rPr>
          <w:w w:val="95"/>
        </w:rPr>
        <w:t>(firma)</w:t>
      </w:r>
    </w:p>
    <w:p w:rsidR="00B3583F" w:rsidRDefault="00B3583F" w:rsidP="00B3583F">
      <w:pPr>
        <w:pStyle w:val="NormaleWeb"/>
      </w:pPr>
    </w:p>
    <w:p w:rsidR="00B3583F" w:rsidRDefault="00B3583F" w:rsidP="00B3583F">
      <w:pPr>
        <w:spacing w:before="1" w:line="207" w:lineRule="exact"/>
        <w:ind w:left="272"/>
        <w:rPr>
          <w:i/>
          <w:sz w:val="18"/>
        </w:rPr>
      </w:pPr>
      <w:r>
        <w:rPr>
          <w:i/>
          <w:sz w:val="18"/>
        </w:rPr>
        <w:t>MODALITA’ PER LA SOTTOSCRIZIONE</w:t>
      </w:r>
    </w:p>
    <w:p w:rsidR="00B3583F" w:rsidRDefault="00B3583F" w:rsidP="00B3583F">
      <w:pPr>
        <w:ind w:left="272"/>
        <w:rPr>
          <w:i/>
          <w:sz w:val="18"/>
        </w:rPr>
      </w:pPr>
      <w:r>
        <w:rPr>
          <w:i/>
          <w:sz w:val="18"/>
        </w:rPr>
        <w:t>La sottoscrizione di istanze e dichiarazioni sostitutive allegate non è soggetta ad autenticazione quando la firma viene apposta in presenza del dipendente addetto, previa esibizione del documento di identità del sottoscrittore.</w:t>
      </w:r>
    </w:p>
    <w:p w:rsidR="00B3583F" w:rsidRDefault="00B3583F" w:rsidP="00B3583F">
      <w:pPr>
        <w:spacing w:before="1"/>
        <w:ind w:left="272" w:right="105" w:hanging="1"/>
        <w:jc w:val="both"/>
        <w:rPr>
          <w:i/>
          <w:sz w:val="18"/>
        </w:rPr>
      </w:pPr>
      <w:r>
        <w:rPr>
          <w:i/>
          <w:sz w:val="18"/>
        </w:rPr>
        <w:t xml:space="preserve">In alternativa l’istanza può anche essere consegnata a mano dall’interessato o da terzi delegati ovvero </w:t>
      </w:r>
      <w:r>
        <w:rPr>
          <w:b/>
          <w:i/>
          <w:sz w:val="18"/>
        </w:rPr>
        <w:t xml:space="preserve">già sottoscritta </w:t>
      </w:r>
      <w:r>
        <w:rPr>
          <w:i/>
          <w:sz w:val="18"/>
        </w:rPr>
        <w:t>e deve essere accompagnata dalla fotocopia (fronte-retro) leggibile di un documento d’identità non scaduto del sottoscrittore.</w:t>
      </w:r>
    </w:p>
    <w:p w:rsidR="00B3583F" w:rsidRDefault="00B3583F" w:rsidP="00B3583F">
      <w:pPr>
        <w:spacing w:line="205" w:lineRule="exact"/>
        <w:ind w:left="272"/>
        <w:jc w:val="both"/>
        <w:rPr>
          <w:i/>
          <w:sz w:val="18"/>
        </w:rPr>
      </w:pPr>
      <w:r>
        <w:rPr>
          <w:i/>
          <w:sz w:val="18"/>
        </w:rPr>
        <w:t>MODALITA’ PER LA PRESENTAZIONE</w:t>
      </w:r>
    </w:p>
    <w:p w:rsidR="00B3583F" w:rsidRPr="00471F93" w:rsidRDefault="00B3583F" w:rsidP="00B3583F">
      <w:pPr>
        <w:pStyle w:val="Paragrafoelenco"/>
        <w:numPr>
          <w:ilvl w:val="0"/>
          <w:numId w:val="1"/>
        </w:numPr>
        <w:tabs>
          <w:tab w:val="left" w:pos="386"/>
        </w:tabs>
        <w:autoSpaceDE w:val="0"/>
        <w:autoSpaceDN w:val="0"/>
        <w:spacing w:before="1" w:after="0" w:line="207" w:lineRule="exact"/>
        <w:ind w:firstLine="0"/>
        <w:jc w:val="both"/>
        <w:rPr>
          <w:i/>
          <w:sz w:val="18"/>
          <w:lang w:val="it-IT"/>
        </w:rPr>
      </w:pPr>
      <w:r w:rsidRPr="00471F93">
        <w:rPr>
          <w:i/>
          <w:sz w:val="18"/>
          <w:lang w:val="it-IT"/>
        </w:rPr>
        <w:t>a mano presso l’Ufficio Segreteria del Comune di</w:t>
      </w:r>
      <w:r w:rsidRPr="00471F93">
        <w:rPr>
          <w:i/>
          <w:spacing w:val="-5"/>
          <w:sz w:val="18"/>
          <w:lang w:val="it-IT"/>
        </w:rPr>
        <w:t xml:space="preserve"> Conza della Campania</w:t>
      </w:r>
      <w:r w:rsidRPr="00471F93">
        <w:rPr>
          <w:i/>
          <w:sz w:val="18"/>
          <w:lang w:val="it-IT"/>
        </w:rPr>
        <w:t>;</w:t>
      </w:r>
    </w:p>
    <w:p w:rsidR="00B3583F" w:rsidRPr="00471F93" w:rsidRDefault="00B3583F" w:rsidP="00B3583F">
      <w:pPr>
        <w:pStyle w:val="Paragrafoelenco"/>
        <w:numPr>
          <w:ilvl w:val="0"/>
          <w:numId w:val="1"/>
        </w:numPr>
        <w:tabs>
          <w:tab w:val="left" w:pos="386"/>
        </w:tabs>
        <w:autoSpaceDE w:val="0"/>
        <w:autoSpaceDN w:val="0"/>
        <w:spacing w:after="0" w:line="206" w:lineRule="exact"/>
        <w:ind w:firstLine="0"/>
        <w:jc w:val="both"/>
        <w:rPr>
          <w:i/>
          <w:sz w:val="18"/>
          <w:lang w:val="it-IT"/>
        </w:rPr>
      </w:pPr>
      <w:r w:rsidRPr="00471F93">
        <w:rPr>
          <w:i/>
          <w:sz w:val="18"/>
          <w:lang w:val="it-IT"/>
        </w:rPr>
        <w:t>per posta Comune Conza della Campania, p.zza Municipio,1 c.a.p.83040</w:t>
      </w:r>
    </w:p>
    <w:p w:rsidR="00B3583F" w:rsidRDefault="00B3583F" w:rsidP="00B3583F">
      <w:pPr>
        <w:pStyle w:val="Paragrafoelenco"/>
        <w:numPr>
          <w:ilvl w:val="0"/>
          <w:numId w:val="1"/>
        </w:numPr>
        <w:tabs>
          <w:tab w:val="left" w:pos="386"/>
        </w:tabs>
        <w:autoSpaceDE w:val="0"/>
        <w:autoSpaceDN w:val="0"/>
        <w:spacing w:after="0" w:line="206" w:lineRule="exact"/>
        <w:ind w:firstLine="0"/>
        <w:jc w:val="both"/>
        <w:rPr>
          <w:i/>
          <w:sz w:val="18"/>
        </w:rPr>
      </w:pPr>
      <w:r>
        <w:rPr>
          <w:i/>
          <w:sz w:val="18"/>
        </w:rPr>
        <w:t>, e-mail</w:t>
      </w:r>
      <w:r>
        <w:rPr>
          <w:i/>
          <w:spacing w:val="-25"/>
          <w:sz w:val="18"/>
        </w:rPr>
        <w:t xml:space="preserve"> </w:t>
      </w:r>
      <w:r>
        <w:rPr>
          <w:i/>
          <w:color w:val="0000FF"/>
          <w:sz w:val="18"/>
        </w:rPr>
        <w:t>conzacampania@libero.it</w:t>
      </w:r>
    </w:p>
    <w:p w:rsidR="00B3583F" w:rsidRDefault="00B3583F" w:rsidP="00B3583F">
      <w:pPr>
        <w:pStyle w:val="NormaleWeb"/>
        <w:spacing w:line="20" w:lineRule="exact"/>
        <w:ind w:left="1771"/>
        <w:rPr>
          <w:sz w:val="2"/>
          <w:szCs w:val="20"/>
        </w:rPr>
      </w:pPr>
      <w:r>
        <w:pict>
          <v:group id="Group 21" o:spid="_x0000_s1028" style="width:119.8pt;height:.6pt;mso-position-horizontal-relative:char;mso-position-vertical-relative:line" coordsize="2396,12">
            <v:line id="Line 22" o:spid="_x0000_s1029" style="position:absolute;visibility:visible" from="0,6" to="2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" strokecolor="blue" strokeweight=".6pt"/>
            <w10:wrap type="none"/>
            <w10:anchorlock/>
          </v:group>
        </w:pict>
      </w:r>
    </w:p>
    <w:p w:rsidR="00B3583F" w:rsidRPr="00471F93" w:rsidRDefault="00B3583F" w:rsidP="00B3583F">
      <w:pPr>
        <w:pStyle w:val="Paragrafoelenco"/>
        <w:spacing w:line="199" w:lineRule="exact"/>
        <w:ind w:left="272" w:right="6334"/>
        <w:rPr>
          <w:i/>
          <w:sz w:val="18"/>
          <w:lang w:val="fr-FR"/>
        </w:rPr>
      </w:pPr>
      <w:r w:rsidRPr="00471F93">
        <w:rPr>
          <w:i/>
          <w:sz w:val="18"/>
          <w:lang w:val="fr-FR"/>
        </w:rPr>
        <w:t>Pec uff.amm</w:t>
      </w:r>
      <w:r w:rsidRPr="00471F93">
        <w:rPr>
          <w:i/>
          <w:color w:val="0000FF"/>
          <w:spacing w:val="-18"/>
          <w:sz w:val="18"/>
          <w:lang w:val="fr-FR"/>
        </w:rPr>
        <w:t>@pec.comuneconzdellacampania.it</w:t>
      </w:r>
    </w:p>
    <w:p w:rsidR="00B3583F" w:rsidRDefault="00B3583F" w:rsidP="00B3583F">
      <w:pPr>
        <w:pStyle w:val="Paragrafoelenco"/>
        <w:numPr>
          <w:ilvl w:val="0"/>
          <w:numId w:val="1"/>
        </w:numPr>
        <w:tabs>
          <w:tab w:val="left" w:pos="556"/>
        </w:tabs>
        <w:autoSpaceDE w:val="0"/>
        <w:autoSpaceDN w:val="0"/>
        <w:spacing w:after="0" w:line="199" w:lineRule="exact"/>
        <w:ind w:right="7632" w:firstLine="0"/>
        <w:rPr>
          <w:i/>
          <w:sz w:val="18"/>
        </w:rPr>
      </w:pPr>
      <w:r>
        <w:rPr>
          <w:i/>
          <w:sz w:val="18"/>
        </w:rPr>
        <w:lastRenderedPageBreak/>
        <w:t>via fax al n.</w:t>
      </w:r>
    </w:p>
    <w:p w:rsidR="00B3583F" w:rsidRDefault="00B3583F" w:rsidP="00B3583F">
      <w:pPr>
        <w:tabs>
          <w:tab w:val="left" w:pos="284"/>
        </w:tabs>
        <w:spacing w:line="199" w:lineRule="exact"/>
        <w:ind w:left="272" w:right="7632"/>
        <w:rPr>
          <w:i/>
          <w:sz w:val="18"/>
        </w:rPr>
      </w:pPr>
      <w:r>
        <w:rPr>
          <w:i/>
          <w:sz w:val="18"/>
        </w:rPr>
        <w:t>TUTELA DEL CITTADINO</w:t>
      </w:r>
    </w:p>
    <w:p w:rsidR="00B3583F" w:rsidRPr="00471F93" w:rsidRDefault="00B3583F" w:rsidP="00B3583F">
      <w:pPr>
        <w:pStyle w:val="Paragrafoelenco"/>
        <w:numPr>
          <w:ilvl w:val="0"/>
          <w:numId w:val="2"/>
        </w:numPr>
        <w:tabs>
          <w:tab w:val="left" w:pos="386"/>
        </w:tabs>
        <w:autoSpaceDE w:val="0"/>
        <w:autoSpaceDN w:val="0"/>
        <w:spacing w:after="0" w:line="207" w:lineRule="exact"/>
        <w:ind w:firstLine="0"/>
        <w:rPr>
          <w:i/>
          <w:sz w:val="18"/>
          <w:lang w:val="it-IT"/>
        </w:rPr>
      </w:pPr>
      <w:r w:rsidRPr="00471F93">
        <w:rPr>
          <w:i/>
          <w:sz w:val="18"/>
          <w:lang w:val="it-IT"/>
        </w:rPr>
        <w:t>In caso di mancata risposta la tutela può essere esercitata rivolgendosi al titolare del potere</w:t>
      </w:r>
      <w:r w:rsidRPr="00471F93">
        <w:rPr>
          <w:i/>
          <w:spacing w:val="-16"/>
          <w:sz w:val="18"/>
          <w:lang w:val="it-IT"/>
        </w:rPr>
        <w:t xml:space="preserve"> </w:t>
      </w:r>
      <w:r w:rsidRPr="00471F93">
        <w:rPr>
          <w:i/>
          <w:sz w:val="18"/>
          <w:lang w:val="it-IT"/>
        </w:rPr>
        <w:t>sostitutivo……...</w:t>
      </w:r>
    </w:p>
    <w:p w:rsidR="00B3583F" w:rsidRDefault="00B3583F" w:rsidP="00B3583F">
      <w:pPr>
        <w:pStyle w:val="Paragrafoelenco"/>
        <w:numPr>
          <w:ilvl w:val="0"/>
          <w:numId w:val="2"/>
        </w:numPr>
        <w:tabs>
          <w:tab w:val="left" w:pos="396"/>
        </w:tabs>
        <w:autoSpaceDE w:val="0"/>
        <w:autoSpaceDN w:val="0"/>
        <w:spacing w:after="0" w:line="240" w:lineRule="auto"/>
        <w:ind w:right="104" w:firstLine="0"/>
        <w:jc w:val="both"/>
        <w:rPr>
          <w:i/>
          <w:sz w:val="18"/>
        </w:rPr>
      </w:pPr>
      <w:r w:rsidRPr="00471F93">
        <w:rPr>
          <w:i/>
          <w:sz w:val="18"/>
          <w:lang w:val="it-IT"/>
        </w:rPr>
        <w:t xml:space="preserve">I dati personali contenuti nella presente domanda sono raccolti e conservati presso gli archivi cartacei e informatizzati del Comune di Madignano, secondo le disposizioni previste dal D.Lgs. 30/06/2003 n. 196 (Codice in materia di protezione dei dati personali). Il conferimento dei dati è obbligatorio ed è finalizzato allo svolgimento delle funzioni istituzionali previste dalle leggi per questo provvedimento. I dati conferiti potranno essere comunicati e diffusi, anche per via telematica, per le stesse finalità di carattere istituzionale, nel rispetto della normativa anzidetta. Titolare del trattamento dei dati è il Comune di Madignano, a cui l'interessato può sempre rivolgersi per esercitare i diritti previsti dall'art. </w:t>
      </w:r>
      <w:r>
        <w:rPr>
          <w:i/>
          <w:sz w:val="18"/>
        </w:rPr>
        <w:t>7 del D.Lgs. 30/06/2003, n.</w:t>
      </w:r>
      <w:r>
        <w:rPr>
          <w:i/>
          <w:spacing w:val="-1"/>
          <w:sz w:val="18"/>
        </w:rPr>
        <w:t xml:space="preserve"> </w:t>
      </w:r>
      <w:r>
        <w:rPr>
          <w:i/>
          <w:sz w:val="18"/>
        </w:rPr>
        <w:t>196.</w:t>
      </w:r>
    </w:p>
    <w:p w:rsidR="00B3583F" w:rsidRDefault="00B3583F" w:rsidP="00B3583F">
      <w:pPr>
        <w:rPr>
          <w:sz w:val="18"/>
        </w:rPr>
        <w:sectPr w:rsidR="00B3583F" w:rsidSect="00B3583F">
          <w:type w:val="continuous"/>
          <w:pgSz w:w="11900" w:h="16840"/>
          <w:pgMar w:top="709" w:right="1020" w:bottom="1260" w:left="860" w:header="720" w:footer="720" w:gutter="0"/>
          <w:cols w:space="720"/>
        </w:sectPr>
      </w:pPr>
    </w:p>
    <w:p w:rsidR="00B3583F" w:rsidRDefault="00B3583F" w:rsidP="00B3583F">
      <w:pPr>
        <w:spacing w:before="75"/>
        <w:ind w:left="272"/>
      </w:pPr>
      <w:r>
        <w:lastRenderedPageBreak/>
        <w:t xml:space="preserve">FAC-SIMILE - </w:t>
      </w:r>
      <w:r>
        <w:rPr>
          <w:b/>
          <w:i/>
        </w:rPr>
        <w:t xml:space="preserve">MOD.2 </w:t>
      </w:r>
      <w:r>
        <w:t>In carta libera</w:t>
      </w:r>
    </w:p>
    <w:p w:rsidR="00B3583F" w:rsidRDefault="00B3583F" w:rsidP="00B3583F">
      <w:pPr>
        <w:pStyle w:val="NormaleWeb"/>
        <w:spacing w:before="3" w:beforeAutospacing="0"/>
        <w:rPr>
          <w:sz w:val="15"/>
          <w:szCs w:val="20"/>
        </w:rPr>
      </w:pPr>
      <w:r>
        <w:pict>
          <v:group id="Group 14" o:spid="_x0000_s1037" style="position:absolute;margin-left:56.65pt;margin-top:10.8pt;width:100.05pt;height:.65pt;z-index:-251656192;mso-wrap-distance-left:0;mso-wrap-distance-right:0;mso-position-horizontal-relative:page" coordorigin="1133,216" coordsize="2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">
            <v:line id="Line 20" o:spid="_x0000_s1038" style="position:absolute;visibility:visible" from="1133,222" to="157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" strokeweight=".22122mm"/>
            <v:line id="Line 19" o:spid="_x0000_s1039" style="position:absolute;visibility:visible" from="1577,222" to="19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" strokeweight=".22122mm"/>
            <v:line id="Line 18" o:spid="_x0000_s1040" style="position:absolute;visibility:visible" from="1911,222" to="22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" strokeweight=".22122mm"/>
            <v:line id="Line 17" o:spid="_x0000_s1041" style="position:absolute;visibility:visible" from="2244,222" to="246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" strokeweight=".22122mm"/>
            <v:line id="Line 16" o:spid="_x0000_s1042" style="position:absolute;visibility:visible" from="2468,222" to="279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" strokeweight=".22122mm"/>
            <v:line id="Line 15" o:spid="_x0000_s1043" style="position:absolute;visibility:visible" from="2801,222" to="31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" strokeweight=".22122mm"/>
            <w10:wrap type="topAndBottom" anchorx="page"/>
          </v:group>
        </w:pict>
      </w:r>
    </w:p>
    <w:p w:rsidR="00B3583F" w:rsidRDefault="00B3583F" w:rsidP="00B3583F">
      <w:pPr>
        <w:spacing w:line="201" w:lineRule="exact"/>
        <w:ind w:left="272"/>
      </w:pPr>
      <w:r>
        <w:t>(data)</w:t>
      </w:r>
    </w:p>
    <w:p w:rsidR="00B3583F" w:rsidRDefault="00B3583F" w:rsidP="00B3583F">
      <w:pPr>
        <w:spacing w:before="93"/>
        <w:ind w:left="5936" w:right="1089"/>
      </w:pPr>
      <w:r>
        <w:t>Al Comune di  Conza della Campania,p.zza Municipio,1</w:t>
      </w:r>
    </w:p>
    <w:p w:rsidR="00B3583F" w:rsidRDefault="00B3583F" w:rsidP="00B3583F">
      <w:pPr>
        <w:ind w:left="5936"/>
      </w:pPr>
      <w:r>
        <w:t>83040 – CONZA DELLA CAMPANIA (AV)</w:t>
      </w:r>
    </w:p>
    <w:p w:rsidR="00B3583F" w:rsidRDefault="00B3583F" w:rsidP="00B3583F">
      <w:pPr>
        <w:spacing w:before="181"/>
        <w:ind w:left="272"/>
      </w:pPr>
      <w:r>
        <w:t xml:space="preserve">Oggetto: Richiesta di </w:t>
      </w:r>
      <w:r>
        <w:rPr>
          <w:b/>
        </w:rPr>
        <w:t xml:space="preserve">accesso generalizzato </w:t>
      </w:r>
      <w:r>
        <w:t>al Comune di Conza della Campania - (art. 5, co. 2 del D.Lgs. 33/2013).</w:t>
      </w:r>
    </w:p>
    <w:p w:rsidR="00B3583F" w:rsidRDefault="00B3583F" w:rsidP="00B3583F">
      <w:pPr>
        <w:pStyle w:val="NormaleWeb"/>
        <w:spacing w:before="1" w:beforeAutospacing="0"/>
      </w:pPr>
    </w:p>
    <w:p w:rsidR="00B3583F" w:rsidRDefault="00B3583F" w:rsidP="00B3583F">
      <w:pPr>
        <w:ind w:left="272" w:right="105"/>
        <w:jc w:val="both"/>
        <w:rPr>
          <w:i/>
        </w:rPr>
      </w:pPr>
      <w:r>
        <w:rPr>
          <w:b/>
          <w:i/>
        </w:rPr>
        <w:t>Attenzione</w:t>
      </w:r>
      <w:r>
        <w:rPr>
          <w:i/>
        </w:rPr>
        <w:t xml:space="preserve">: questo modulo contiene delle </w:t>
      </w:r>
      <w:r>
        <w:rPr>
          <w:b/>
          <w:i/>
        </w:rPr>
        <w:t xml:space="preserve">autocertificazioni </w:t>
      </w:r>
      <w:r>
        <w:rPr>
          <w:i/>
        </w:rPr>
        <w:t>rese ai sensi degli artt. 46 e 47 del DPR. 28 dicembre 2000, n. 445 (testo unico sulla documentazione amministrativa). Il sottoscritto è consapevole delle sanzioni penali e amministrative previste dall'art. 76 del testo unico in caso di dichiarazioni false, falsità negli atti, uso o esibizione di atti falsi o contenenti dati non rispondenti a verità. Il sottoscritto dichiara di rendere i dati sotto la propria responsabilità ed è consapevole che l'amministrazione procederà ai controlli previsti dall'art. 71 del testo unico.</w:t>
      </w:r>
    </w:p>
    <w:p w:rsidR="00B3583F" w:rsidRDefault="00B3583F" w:rsidP="00B3583F">
      <w:pPr>
        <w:pStyle w:val="NormaleWeb"/>
        <w:spacing w:before="1" w:beforeAutospacing="0"/>
        <w:rPr>
          <w:i/>
          <w:sz w:val="25"/>
          <w:szCs w:val="20"/>
        </w:rPr>
      </w:pPr>
    </w:p>
    <w:p w:rsidR="00B3583F" w:rsidRDefault="00B3583F" w:rsidP="00B3583F">
      <w:pPr>
        <w:tabs>
          <w:tab w:val="left" w:pos="2507"/>
          <w:tab w:val="left" w:pos="2541"/>
          <w:tab w:val="left" w:pos="4302"/>
          <w:tab w:val="left" w:pos="4956"/>
          <w:tab w:val="left" w:pos="4989"/>
          <w:tab w:val="left" w:pos="5045"/>
          <w:tab w:val="left" w:pos="6779"/>
          <w:tab w:val="left" w:pos="7403"/>
          <w:tab w:val="left" w:pos="7437"/>
          <w:tab w:val="left" w:pos="7492"/>
          <w:tab w:val="left" w:pos="9518"/>
          <w:tab w:val="left" w:pos="9552"/>
          <w:tab w:val="left" w:pos="9607"/>
        </w:tabs>
        <w:spacing w:line="312" w:lineRule="auto"/>
        <w:ind w:left="272" w:right="299"/>
        <w:jc w:val="both"/>
      </w:pPr>
      <w:r>
        <w:t>Il</w:t>
      </w:r>
      <w:r>
        <w:rPr>
          <w:spacing w:val="-5"/>
        </w:rPr>
        <w:t xml:space="preserve"> </w:t>
      </w:r>
      <w:r>
        <w:t>sottoscritto</w:t>
      </w: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t>_ nato a</w:t>
      </w:r>
      <w:r>
        <w:rPr>
          <w:spacing w:val="-2"/>
        </w:rPr>
        <w:t xml:space="preserve"> </w:t>
      </w:r>
      <w:r>
        <w:t>_</w:t>
      </w:r>
      <w:r>
        <w:rPr>
          <w:u w:val="single"/>
        </w:rPr>
        <w:t xml:space="preserve"> </w:t>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t>_</w:t>
      </w:r>
      <w:r>
        <w:rPr>
          <w:spacing w:val="-1"/>
        </w:rPr>
        <w:t xml:space="preserve"> </w:t>
      </w:r>
      <w:r>
        <w:t>il</w:t>
      </w:r>
      <w:r>
        <w:rPr>
          <w:spacing w:val="-2"/>
        </w:rPr>
        <w:t xml:space="preserve"> </w:t>
      </w:r>
      <w:r>
        <w:t>_</w:t>
      </w:r>
      <w:r>
        <w:rPr>
          <w:u w:val="single"/>
        </w:rPr>
        <w:t xml:space="preserve"> </w:t>
      </w:r>
      <w:r>
        <w:rPr>
          <w:u w:val="single"/>
        </w:rPr>
        <w:tab/>
      </w:r>
      <w:r>
        <w:rPr>
          <w:u w:val="single"/>
        </w:rPr>
        <w:tab/>
      </w:r>
      <w:r>
        <w:rPr>
          <w:u w:val="single"/>
        </w:rPr>
        <w:tab/>
      </w:r>
      <w:r>
        <w:rPr>
          <w:u w:val="single"/>
        </w:rPr>
        <w:tab/>
      </w:r>
      <w:r>
        <w:t>_ residente</w:t>
      </w:r>
      <w:r>
        <w:rPr>
          <w:spacing w:val="-4"/>
        </w:rPr>
        <w:t xml:space="preserve"> </w:t>
      </w:r>
      <w:r>
        <w:t>a</w:t>
      </w:r>
      <w:r>
        <w:rPr>
          <w:u w:val="single"/>
        </w:rPr>
        <w:t xml:space="preserve"> </w:t>
      </w:r>
      <w:r>
        <w:rPr>
          <w:u w:val="single"/>
        </w:rPr>
        <w:tab/>
      </w:r>
      <w:r>
        <w:rPr>
          <w:u w:val="single"/>
        </w:rPr>
        <w:tab/>
      </w:r>
      <w:r>
        <w:t>_</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w:t>
      </w:r>
      <w:r>
        <w:rPr>
          <w:u w:val="single"/>
        </w:rPr>
        <w:t xml:space="preserve"> </w:t>
      </w:r>
      <w:r>
        <w:rPr>
          <w:u w:val="single"/>
        </w:rPr>
        <w:tab/>
      </w:r>
      <w:r>
        <w:rPr>
          <w:u w:val="single"/>
        </w:rPr>
        <w:tab/>
      </w:r>
      <w:r>
        <w:t>_ via</w:t>
      </w:r>
      <w:r>
        <w:rPr>
          <w:u w:val="single"/>
        </w:rPr>
        <w:t xml:space="preserve"> </w:t>
      </w:r>
      <w:r>
        <w:rPr>
          <w:u w:val="single"/>
        </w:rPr>
        <w:tab/>
      </w:r>
      <w:r>
        <w:rPr>
          <w:u w:val="single"/>
        </w:rPr>
        <w:tab/>
      </w:r>
      <w:r>
        <w:rPr>
          <w:u w:val="single"/>
        </w:rPr>
        <w:tab/>
      </w:r>
      <w:r>
        <w:t>codice</w:t>
      </w:r>
      <w:r>
        <w:rPr>
          <w:spacing w:val="-2"/>
        </w:rPr>
        <w:t xml:space="preserve"> </w:t>
      </w:r>
      <w:r>
        <w:t>fiscale</w:t>
      </w:r>
      <w:r>
        <w:rPr>
          <w:spacing w:val="-2"/>
        </w:rPr>
        <w:t xml:space="preserve"> </w:t>
      </w:r>
      <w:r>
        <w:t>_</w:t>
      </w:r>
      <w:r>
        <w:rPr>
          <w:u w:val="single"/>
        </w:rPr>
        <w:t xml:space="preserve"> </w:t>
      </w:r>
      <w:r>
        <w:rPr>
          <w:u w:val="single"/>
        </w:rPr>
        <w:tab/>
      </w:r>
      <w:r>
        <w:rPr>
          <w:u w:val="single"/>
        </w:rPr>
        <w:tab/>
      </w:r>
      <w:r>
        <w:rPr>
          <w:u w:val="single"/>
        </w:rPr>
        <w:tab/>
      </w:r>
      <w:r>
        <w:rPr>
          <w:u w:val="single"/>
        </w:rPr>
        <w:tab/>
      </w:r>
      <w:r>
        <w:rPr>
          <w:u w:val="single"/>
        </w:rPr>
        <w:tab/>
      </w:r>
      <w:r>
        <w:rPr>
          <w:u w:val="single"/>
        </w:rPr>
        <w:tab/>
      </w:r>
      <w:r>
        <w:t>_ telefono</w:t>
      </w:r>
      <w:r>
        <w:rPr>
          <w:u w:val="single"/>
        </w:rPr>
        <w:t xml:space="preserve"> </w:t>
      </w:r>
      <w:r>
        <w:rPr>
          <w:u w:val="single"/>
        </w:rPr>
        <w:tab/>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rPr>
          <w:u w:val="single"/>
        </w:rPr>
        <w:tab/>
      </w:r>
      <w:r>
        <w:t>_</w:t>
      </w:r>
      <w:r>
        <w:rPr>
          <w:u w:val="single"/>
        </w:rPr>
        <w:t xml:space="preserve"> </w:t>
      </w:r>
      <w:r>
        <w:rPr>
          <w:u w:val="single"/>
        </w:rPr>
        <w:tab/>
      </w:r>
      <w:r>
        <w:rPr>
          <w:u w:val="single"/>
        </w:rPr>
        <w:tab/>
      </w:r>
      <w:r>
        <w:rPr>
          <w:u w:val="single"/>
        </w:rPr>
        <w:tab/>
      </w:r>
      <w:r>
        <w:t>_</w:t>
      </w:r>
    </w:p>
    <w:p w:rsidR="00B3583F" w:rsidRDefault="00B3583F" w:rsidP="00B3583F">
      <w:pPr>
        <w:spacing w:before="5"/>
        <w:ind w:left="272"/>
        <w:jc w:val="both"/>
      </w:pPr>
      <w:r>
        <w:t>e-mail o pec (con autorizzazione all’utilizzo per le comunicazioni)</w:t>
      </w:r>
    </w:p>
    <w:p w:rsidR="00B3583F" w:rsidRDefault="00B3583F" w:rsidP="00B3583F">
      <w:pPr>
        <w:tabs>
          <w:tab w:val="left" w:pos="2608"/>
          <w:tab w:val="left" w:pos="5057"/>
          <w:tab w:val="left" w:pos="7551"/>
        </w:tabs>
        <w:spacing w:before="70"/>
        <w:ind w:left="272"/>
        <w:jc w:val="both"/>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rsidR="00B3583F" w:rsidRDefault="00B3583F" w:rsidP="00B3583F">
      <w:pPr>
        <w:pStyle w:val="NormaleWeb"/>
        <w:spacing w:before="9" w:beforeAutospacing="0"/>
        <w:rPr>
          <w:sz w:val="12"/>
          <w:szCs w:val="20"/>
        </w:rPr>
      </w:pPr>
    </w:p>
    <w:p w:rsidR="00B3583F" w:rsidRDefault="00B3583F" w:rsidP="00B3583F">
      <w:pPr>
        <w:spacing w:before="93"/>
        <w:ind w:left="2706"/>
        <w:rPr>
          <w:b/>
        </w:rPr>
      </w:pPr>
      <w:r>
        <w:rPr>
          <w:b/>
        </w:rPr>
        <w:t>CHIEDE il seguente documento/dato/informazione</w:t>
      </w:r>
    </w:p>
    <w:p w:rsidR="00B3583F" w:rsidRDefault="00B3583F" w:rsidP="00B3583F">
      <w:pPr>
        <w:tabs>
          <w:tab w:val="left" w:pos="2608"/>
          <w:tab w:val="left" w:pos="5057"/>
          <w:tab w:val="left" w:pos="7504"/>
          <w:tab w:val="left" w:pos="8999"/>
        </w:tabs>
        <w:spacing w:before="3"/>
        <w:ind w:left="27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rsidR="00B3583F" w:rsidRDefault="00B3583F" w:rsidP="00B3583F">
      <w:pPr>
        <w:tabs>
          <w:tab w:val="left" w:pos="2608"/>
          <w:tab w:val="left" w:pos="5057"/>
          <w:tab w:val="left" w:pos="7504"/>
          <w:tab w:val="left" w:pos="8999"/>
        </w:tabs>
        <w:spacing w:before="56"/>
        <w:ind w:left="27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rsidR="00B3583F" w:rsidRDefault="00B3583F" w:rsidP="00B3583F">
      <w:pPr>
        <w:pStyle w:val="NormaleWeb"/>
        <w:spacing w:before="3" w:beforeAutospacing="0"/>
        <w:rPr>
          <w:sz w:val="13"/>
          <w:szCs w:val="20"/>
        </w:rPr>
      </w:pPr>
    </w:p>
    <w:p w:rsidR="00B3583F" w:rsidRDefault="00B3583F" w:rsidP="00B3583F">
      <w:pPr>
        <w:tabs>
          <w:tab w:val="left" w:pos="8272"/>
          <w:tab w:val="left" w:pos="8766"/>
        </w:tabs>
        <w:spacing w:before="92"/>
        <w:ind w:left="5936"/>
      </w:pPr>
      <w:r>
        <w:rPr>
          <w:w w:val="99"/>
          <w:u w:val="single"/>
        </w:rPr>
        <w:t xml:space="preserve"> </w:t>
      </w:r>
      <w:r>
        <w:rPr>
          <w:u w:val="single"/>
        </w:rPr>
        <w:tab/>
      </w:r>
      <w:r>
        <w:t>_</w:t>
      </w:r>
      <w:r>
        <w:rPr>
          <w:u w:val="single"/>
        </w:rPr>
        <w:t xml:space="preserve"> </w:t>
      </w:r>
      <w:r>
        <w:rPr>
          <w:u w:val="single"/>
        </w:rPr>
        <w:tab/>
      </w:r>
    </w:p>
    <w:p w:rsidR="00B3583F" w:rsidRDefault="00B3583F" w:rsidP="00B3583F">
      <w:pPr>
        <w:spacing w:before="1"/>
        <w:ind w:right="2085"/>
        <w:jc w:val="right"/>
      </w:pPr>
      <w:r>
        <w:rPr>
          <w:w w:val="95"/>
        </w:rPr>
        <w:t>(firma)</w:t>
      </w:r>
    </w:p>
    <w:p w:rsidR="00B3583F" w:rsidRDefault="00B3583F" w:rsidP="00B3583F">
      <w:pPr>
        <w:spacing w:before="183" w:line="207" w:lineRule="exact"/>
        <w:ind w:left="272"/>
        <w:rPr>
          <w:i/>
          <w:sz w:val="18"/>
        </w:rPr>
      </w:pPr>
      <w:r>
        <w:rPr>
          <w:i/>
          <w:sz w:val="18"/>
        </w:rPr>
        <w:t>MODALITA’ PER LA SOTTOSCRIZIONE</w:t>
      </w:r>
    </w:p>
    <w:p w:rsidR="00B3583F" w:rsidRDefault="00B3583F" w:rsidP="00B3583F">
      <w:pPr>
        <w:ind w:left="272" w:right="107"/>
        <w:jc w:val="both"/>
        <w:rPr>
          <w:i/>
          <w:sz w:val="18"/>
        </w:rPr>
      </w:pPr>
      <w:r>
        <w:rPr>
          <w:i/>
          <w:sz w:val="18"/>
        </w:rPr>
        <w:t>La sottoscrizione di istanze e dichiarazioni sostitutive allegate non è soggetta ad autenticazione quando la firma viene apposta in presenza del dipendente addetto, previa esibizione del documento di identità del sottoscrittore.</w:t>
      </w:r>
    </w:p>
    <w:p w:rsidR="00B3583F" w:rsidRDefault="00B3583F" w:rsidP="00B3583F">
      <w:pPr>
        <w:spacing w:before="1"/>
        <w:ind w:left="272" w:right="105" w:hanging="1"/>
        <w:jc w:val="both"/>
        <w:rPr>
          <w:i/>
          <w:sz w:val="18"/>
        </w:rPr>
      </w:pPr>
      <w:r>
        <w:rPr>
          <w:i/>
          <w:sz w:val="18"/>
        </w:rPr>
        <w:t xml:space="preserve">In alternativa l’istanza può anche essere consegnata a mano dall’interessato o da terzi delegati ovvero </w:t>
      </w:r>
      <w:r>
        <w:rPr>
          <w:b/>
          <w:i/>
          <w:sz w:val="18"/>
        </w:rPr>
        <w:t xml:space="preserve">già sottoscritta </w:t>
      </w:r>
      <w:r>
        <w:rPr>
          <w:i/>
          <w:sz w:val="18"/>
        </w:rPr>
        <w:t>e deve essere accompagnata dalla fotocopia (fronte-retro) leggibile di un documento d’identità non scaduto del sottoscrittore.</w:t>
      </w:r>
    </w:p>
    <w:p w:rsidR="00B3583F" w:rsidRDefault="00B3583F" w:rsidP="00B3583F">
      <w:pPr>
        <w:spacing w:line="205" w:lineRule="exact"/>
        <w:ind w:left="272"/>
        <w:jc w:val="both"/>
        <w:rPr>
          <w:i/>
          <w:sz w:val="18"/>
        </w:rPr>
      </w:pPr>
      <w:r>
        <w:rPr>
          <w:i/>
          <w:sz w:val="18"/>
        </w:rPr>
        <w:t>MODALITA’ PER LA PRESENTAZIONE</w:t>
      </w:r>
    </w:p>
    <w:p w:rsidR="00B3583F" w:rsidRPr="00471F93" w:rsidRDefault="00B3583F" w:rsidP="00B3583F">
      <w:pPr>
        <w:pStyle w:val="Paragrafoelenco"/>
        <w:numPr>
          <w:ilvl w:val="0"/>
          <w:numId w:val="3"/>
        </w:numPr>
        <w:tabs>
          <w:tab w:val="left" w:pos="386"/>
        </w:tabs>
        <w:autoSpaceDE w:val="0"/>
        <w:autoSpaceDN w:val="0"/>
        <w:spacing w:before="1" w:after="0" w:line="207" w:lineRule="exact"/>
        <w:ind w:firstLine="0"/>
        <w:jc w:val="both"/>
        <w:rPr>
          <w:i/>
          <w:sz w:val="18"/>
          <w:lang w:val="it-IT"/>
        </w:rPr>
      </w:pPr>
      <w:r w:rsidRPr="00471F93">
        <w:rPr>
          <w:i/>
          <w:sz w:val="18"/>
          <w:lang w:val="it-IT"/>
        </w:rPr>
        <w:t>a mano presso l’Ufficio Segreteria del Comune di</w:t>
      </w:r>
      <w:r w:rsidRPr="00471F93">
        <w:rPr>
          <w:i/>
          <w:spacing w:val="-5"/>
          <w:sz w:val="18"/>
          <w:lang w:val="it-IT"/>
        </w:rPr>
        <w:t xml:space="preserve"> Conza della campania</w:t>
      </w:r>
    </w:p>
    <w:p w:rsidR="00B3583F" w:rsidRPr="00471F93" w:rsidRDefault="00B3583F" w:rsidP="00B3583F">
      <w:pPr>
        <w:pStyle w:val="Paragrafoelenco"/>
        <w:numPr>
          <w:ilvl w:val="0"/>
          <w:numId w:val="3"/>
        </w:numPr>
        <w:tabs>
          <w:tab w:val="left" w:pos="386"/>
        </w:tabs>
        <w:autoSpaceDE w:val="0"/>
        <w:autoSpaceDN w:val="0"/>
        <w:spacing w:after="0" w:line="206" w:lineRule="exact"/>
        <w:ind w:firstLine="0"/>
        <w:jc w:val="both"/>
        <w:rPr>
          <w:i/>
          <w:sz w:val="18"/>
          <w:lang w:val="it-IT"/>
        </w:rPr>
      </w:pPr>
      <w:r w:rsidRPr="00471F93">
        <w:rPr>
          <w:i/>
          <w:sz w:val="18"/>
          <w:lang w:val="it-IT"/>
        </w:rPr>
        <w:t>per posta, e-mail</w:t>
      </w:r>
      <w:r w:rsidRPr="00471F93">
        <w:rPr>
          <w:i/>
          <w:spacing w:val="-5"/>
          <w:sz w:val="18"/>
          <w:lang w:val="it-IT"/>
        </w:rPr>
        <w:t xml:space="preserve"> </w:t>
      </w:r>
      <w:r w:rsidRPr="00471F93">
        <w:rPr>
          <w:lang w:val="it-IT"/>
        </w:rPr>
        <w:t>conzacampania@libero.it</w:t>
      </w:r>
    </w:p>
    <w:p w:rsidR="00B3583F" w:rsidRDefault="00B3583F" w:rsidP="00B3583F">
      <w:pPr>
        <w:pStyle w:val="NormaleWeb"/>
        <w:spacing w:line="20" w:lineRule="exact"/>
        <w:ind w:left="1771"/>
        <w:rPr>
          <w:sz w:val="2"/>
          <w:szCs w:val="20"/>
        </w:rPr>
      </w:pPr>
      <w:r>
        <w:pict>
          <v:group id="Group 12" o:spid="_x0000_s1026" style="width:119.8pt;height:.6pt;mso-position-horizontal-relative:char;mso-position-vertical-relative:line" coordsize="2396,12">
            <v:line id="Line 13" o:spid="_x0000_s1027" style="position:absolute;visibility:visible" from="0,6" to="2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" strokecolor="blue" strokeweight=".6pt"/>
            <w10:wrap type="none"/>
            <w10:anchorlock/>
          </v:group>
        </w:pict>
      </w:r>
    </w:p>
    <w:p w:rsidR="00B3583F" w:rsidRPr="00471F93" w:rsidRDefault="00B3583F" w:rsidP="00B3583F">
      <w:pPr>
        <w:pStyle w:val="Paragrafoelenco"/>
        <w:numPr>
          <w:ilvl w:val="0"/>
          <w:numId w:val="4"/>
        </w:numPr>
        <w:tabs>
          <w:tab w:val="left" w:pos="415"/>
        </w:tabs>
        <w:autoSpaceDE w:val="0"/>
        <w:autoSpaceDN w:val="0"/>
        <w:spacing w:after="0" w:line="199" w:lineRule="exact"/>
        <w:ind w:left="414" w:hanging="142"/>
        <w:jc w:val="both"/>
        <w:rPr>
          <w:i/>
          <w:sz w:val="18"/>
          <w:lang w:val="fr-FR"/>
        </w:rPr>
      </w:pPr>
      <w:r w:rsidRPr="00471F93">
        <w:rPr>
          <w:i/>
          <w:sz w:val="18"/>
          <w:lang w:val="fr-FR"/>
        </w:rPr>
        <w:t>pec</w:t>
      </w:r>
      <w:r w:rsidRPr="00471F93">
        <w:rPr>
          <w:i/>
          <w:color w:val="0000FF"/>
          <w:spacing w:val="-2"/>
          <w:sz w:val="18"/>
          <w:lang w:val="fr-FR"/>
        </w:rPr>
        <w:t xml:space="preserve"> uff.amm@pec.comuneconzadellacampania.it</w:t>
      </w:r>
    </w:p>
    <w:p w:rsidR="00B3583F" w:rsidRPr="00471F93" w:rsidRDefault="00B3583F" w:rsidP="00B3583F">
      <w:pPr>
        <w:pStyle w:val="Paragrafoelenco"/>
        <w:numPr>
          <w:ilvl w:val="0"/>
          <w:numId w:val="3"/>
        </w:numPr>
        <w:tabs>
          <w:tab w:val="left" w:pos="386"/>
        </w:tabs>
        <w:autoSpaceDE w:val="0"/>
        <w:autoSpaceDN w:val="0"/>
        <w:spacing w:after="0" w:line="240" w:lineRule="auto"/>
        <w:ind w:right="7632" w:firstLine="0"/>
        <w:rPr>
          <w:i/>
          <w:sz w:val="18"/>
          <w:lang w:val="it-IT"/>
        </w:rPr>
      </w:pPr>
      <w:r w:rsidRPr="00471F93">
        <w:rPr>
          <w:i/>
          <w:sz w:val="18"/>
          <w:lang w:val="it-IT"/>
        </w:rPr>
        <w:t>via fax al n. 0373-65632 TUTELA DEL</w:t>
      </w:r>
      <w:r w:rsidRPr="00471F93">
        <w:rPr>
          <w:i/>
          <w:spacing w:val="-5"/>
          <w:sz w:val="18"/>
          <w:lang w:val="it-IT"/>
        </w:rPr>
        <w:t xml:space="preserve"> </w:t>
      </w:r>
      <w:r w:rsidRPr="00471F93">
        <w:rPr>
          <w:i/>
          <w:sz w:val="18"/>
          <w:lang w:val="it-IT"/>
        </w:rPr>
        <w:t>CITTADINO</w:t>
      </w:r>
    </w:p>
    <w:p w:rsidR="00B3583F" w:rsidRDefault="00B3583F" w:rsidP="00B3583F">
      <w:pPr>
        <w:ind w:left="272" w:right="105"/>
        <w:jc w:val="both"/>
        <w:rPr>
          <w:i/>
          <w:sz w:val="18"/>
        </w:rPr>
      </w:pPr>
      <w:r>
        <w:rPr>
          <w:i/>
          <w:sz w:val="18"/>
        </w:rPr>
        <w:t>In caso di diniego, di differimento dell'accesso o di mancata risposta la tutela può essere esercitata con richiesta di riesame al responsabile della prevenzione della corruzione e della trasparenza o rivolgendosi al difensore civico regionale o presso il TAR entro 30 giorni (D.Lgs.33/13 e D.Lgs.104/10 art.116).</w:t>
      </w:r>
    </w:p>
    <w:p w:rsidR="00B3583F" w:rsidRDefault="00B3583F" w:rsidP="00B3583F">
      <w:pPr>
        <w:spacing w:before="1"/>
        <w:ind w:left="272" w:right="104"/>
        <w:jc w:val="both"/>
        <w:rPr>
          <w:i/>
          <w:sz w:val="18"/>
        </w:rPr>
      </w:pPr>
      <w:r>
        <w:rPr>
          <w:i/>
          <w:sz w:val="18"/>
        </w:rPr>
        <w:t>I dati personali contenuti nella presente domanda sono raccolti e conservati presso gli archivi cartacei e informatizzati del Comune di Madignano, secondo le disposizioni previste dal D.Lgs. 30/06/2003 n. 196 (Codice in materia di protezione dei dati personali). Il conferimento dei dati è obbligatorio ed è finalizzato allo svolgimento delle funzioni istituzionali previste dalle leggi per questo provvedimento. I dati conferiti potranno essere comunicati e diffusi, anche per via telematica, per le stesse finalità di carattere istituzionale, nel rispetto della normativa anzidetta. Titolare del trattamento dei dati è il Comune di Madignano, a cui l'interessato può sempre rivolgersi per esercitare i diritti previsti dall'art. 7 del D.Lgs. 30/06/2003, n.</w:t>
      </w:r>
      <w:r>
        <w:rPr>
          <w:i/>
          <w:spacing w:val="-5"/>
          <w:sz w:val="18"/>
        </w:rPr>
        <w:t xml:space="preserve"> </w:t>
      </w:r>
      <w:r>
        <w:rPr>
          <w:i/>
          <w:sz w:val="18"/>
        </w:rPr>
        <w:t>196.</w:t>
      </w:r>
    </w:p>
    <w:p w:rsidR="00B3583F" w:rsidRDefault="00B3583F" w:rsidP="00B3583F">
      <w:pPr>
        <w:rPr>
          <w:sz w:val="18"/>
        </w:rPr>
        <w:sectPr w:rsidR="00B3583F">
          <w:pgSz w:w="11900" w:h="16840"/>
          <w:pgMar w:top="1340" w:right="1020" w:bottom="1260" w:left="860" w:header="0" w:footer="1071" w:gutter="0"/>
          <w:pgNumType w:start="10"/>
          <w:cols w:space="720"/>
        </w:sectPr>
      </w:pPr>
    </w:p>
    <w:p w:rsidR="00B3583F" w:rsidRDefault="00B3583F" w:rsidP="00B3583F">
      <w:pPr>
        <w:spacing w:before="80"/>
        <w:ind w:left="119"/>
        <w:rPr>
          <w:b/>
          <w:i/>
        </w:rPr>
      </w:pPr>
      <w:r>
        <w:lastRenderedPageBreak/>
        <w:t xml:space="preserve">FAC-SIMILE - </w:t>
      </w:r>
      <w:r>
        <w:rPr>
          <w:b/>
          <w:i/>
        </w:rPr>
        <w:t>MOD.3</w:t>
      </w:r>
    </w:p>
    <w:p w:rsidR="00B3583F" w:rsidRDefault="00B3583F" w:rsidP="00B3583F">
      <w:pPr>
        <w:spacing w:before="1"/>
        <w:ind w:left="2120"/>
        <w:rPr>
          <w:b/>
          <w:i/>
        </w:rPr>
      </w:pPr>
    </w:p>
    <w:p w:rsidR="00B3583F" w:rsidRDefault="00B3583F" w:rsidP="00B3583F">
      <w:pPr>
        <w:spacing w:before="1"/>
        <w:ind w:left="2120"/>
        <w:rPr>
          <w:b/>
          <w:i/>
        </w:rPr>
      </w:pPr>
      <w:r>
        <w:rPr>
          <w:b/>
          <w:i/>
        </w:rPr>
        <w:t>COMUNICAZIONE AI SOGGETTI CONTROINTERESSATI</w:t>
      </w:r>
    </w:p>
    <w:p w:rsidR="00B3583F" w:rsidRDefault="00B3583F" w:rsidP="00B3583F">
      <w:pPr>
        <w:pStyle w:val="NormaleWeb"/>
        <w:spacing w:before="5" w:beforeAutospacing="0"/>
        <w:rPr>
          <w:b/>
          <w:i/>
        </w:rPr>
      </w:pPr>
    </w:p>
    <w:p w:rsidR="00B3583F" w:rsidRDefault="00B3583F" w:rsidP="00B3583F">
      <w:pPr>
        <w:ind w:left="872"/>
      </w:pPr>
      <w:r>
        <w:t>(da trasmettere con Raccomandata A.R o per via telematica per coloro che abbiano consentito)</w:t>
      </w:r>
    </w:p>
    <w:p w:rsidR="00B3583F" w:rsidRDefault="00B3583F" w:rsidP="00B3583F">
      <w:pPr>
        <w:pStyle w:val="NormaleWeb"/>
        <w:spacing w:before="2" w:beforeAutospacing="0"/>
        <w:rPr>
          <w:sz w:val="21"/>
          <w:szCs w:val="20"/>
        </w:rPr>
      </w:pPr>
    </w:p>
    <w:p w:rsidR="00B3583F" w:rsidRDefault="00B3583F" w:rsidP="00B3583F">
      <w:pPr>
        <w:tabs>
          <w:tab w:val="left" w:pos="1950"/>
        </w:tabs>
        <w:ind w:left="750"/>
      </w:pPr>
      <w:r>
        <w:t>Pro.</w:t>
      </w:r>
      <w:r>
        <w:rPr>
          <w:spacing w:val="-2"/>
        </w:rPr>
        <w:t xml:space="preserve"> </w:t>
      </w:r>
      <w:r>
        <w:t>n.</w:t>
      </w:r>
      <w:r>
        <w:rPr>
          <w:u w:val="single"/>
        </w:rPr>
        <w:t xml:space="preserve"> </w:t>
      </w:r>
      <w:r>
        <w:rPr>
          <w:u w:val="single"/>
        </w:rPr>
        <w:tab/>
      </w:r>
      <w:r>
        <w:t>_</w:t>
      </w:r>
    </w:p>
    <w:p w:rsidR="00B3583F" w:rsidRDefault="00B3583F" w:rsidP="00B3583F">
      <w:pPr>
        <w:spacing w:before="3"/>
        <w:ind w:left="6510"/>
      </w:pPr>
      <w:r>
        <w:t>Al Sig./ Alla Ditta</w:t>
      </w:r>
    </w:p>
    <w:p w:rsidR="00B3583F" w:rsidRDefault="00B3583F" w:rsidP="00B3583F">
      <w:pPr>
        <w:pStyle w:val="NormaleWeb"/>
        <w:spacing w:before="1" w:beforeAutospacing="0"/>
        <w:rPr>
          <w:sz w:val="19"/>
          <w:szCs w:val="20"/>
        </w:rPr>
      </w:pPr>
      <w:r>
        <w:pict>
          <v:line id="Line 11" o:spid="_x0000_s1044" style="position:absolute;z-index:-251655168;visibility:visible;mso-wrap-distance-left:0;mso-wrap-distance-right:0;mso-position-horizontal-relative:page" from="361.45pt,13.2pt" to="48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gdHwIAAEM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" strokeweight=".16922mm">
            <w10:wrap type="topAndBottom" anchorx="page"/>
          </v:line>
        </w:pict>
      </w:r>
    </w:p>
    <w:p w:rsidR="00B3583F" w:rsidRDefault="00B3583F" w:rsidP="00B3583F">
      <w:pPr>
        <w:pStyle w:val="NormaleWeb"/>
        <w:spacing w:before="7" w:beforeAutospacing="0"/>
      </w:pPr>
    </w:p>
    <w:p w:rsidR="00B3583F" w:rsidRDefault="00B3583F" w:rsidP="00B3583F">
      <w:pPr>
        <w:ind w:left="556" w:right="392"/>
        <w:jc w:val="both"/>
        <w:rPr>
          <w:b/>
        </w:rPr>
      </w:pPr>
      <w:r>
        <w:rPr>
          <w:b/>
        </w:rPr>
        <w:t>Oggetto: Richiesta di accesso generalizzato -Comunicazione ai soggetti contro interessati ai sensi dell'art. 7 del vigente regolamento sull'accesso civico ad atti e documenti (art. 5, c. 5, D.Lgs. n. 33/2013)</w:t>
      </w:r>
    </w:p>
    <w:p w:rsidR="00B3583F" w:rsidRDefault="00B3583F" w:rsidP="00B3583F">
      <w:pPr>
        <w:pStyle w:val="NormaleWeb"/>
        <w:rPr>
          <w:b/>
        </w:rPr>
      </w:pPr>
    </w:p>
    <w:p w:rsidR="00B3583F" w:rsidRDefault="00B3583F" w:rsidP="00B3583F">
      <w:pPr>
        <w:pStyle w:val="NormaleWeb"/>
        <w:spacing w:before="9" w:beforeAutospacing="0"/>
        <w:rPr>
          <w:b/>
          <w:sz w:val="18"/>
          <w:szCs w:val="20"/>
        </w:rPr>
      </w:pPr>
    </w:p>
    <w:p w:rsidR="00B3583F" w:rsidRDefault="00B3583F" w:rsidP="00B3583F">
      <w:pPr>
        <w:tabs>
          <w:tab w:val="left" w:pos="1028"/>
          <w:tab w:val="left" w:pos="2161"/>
          <w:tab w:val="left" w:pos="3244"/>
          <w:tab w:val="left" w:pos="4019"/>
          <w:tab w:val="left" w:pos="4737"/>
          <w:tab w:val="left" w:pos="5781"/>
          <w:tab w:val="left" w:pos="6232"/>
          <w:tab w:val="left" w:pos="7264"/>
          <w:tab w:val="left" w:pos="8752"/>
          <w:tab w:val="left" w:pos="9316"/>
        </w:tabs>
        <w:spacing w:before="1"/>
        <w:ind w:left="556"/>
      </w:pPr>
      <w:r>
        <w:t>Si</w:t>
      </w:r>
      <w:r>
        <w:tab/>
        <w:t>trasmette</w:t>
      </w:r>
      <w:r>
        <w:tab/>
        <w:t>l'allegata</w:t>
      </w:r>
      <w:r>
        <w:tab/>
        <w:t>copia</w:t>
      </w:r>
      <w:r>
        <w:tab/>
        <w:t>della</w:t>
      </w:r>
      <w:r>
        <w:tab/>
        <w:t>richiesta</w:t>
      </w:r>
      <w:r>
        <w:tab/>
        <w:t>di</w:t>
      </w:r>
      <w:r>
        <w:tab/>
        <w:t>accesso</w:t>
      </w:r>
      <w:r>
        <w:tab/>
        <w:t>generalizzato</w:t>
      </w:r>
      <w:r>
        <w:tab/>
        <w:t>del</w:t>
      </w:r>
      <w:r>
        <w:tab/>
        <w:t>sig.</w:t>
      </w:r>
    </w:p>
    <w:p w:rsidR="00B3583F" w:rsidRDefault="00B3583F" w:rsidP="00B3583F">
      <w:pPr>
        <w:tabs>
          <w:tab w:val="left" w:pos="2891"/>
          <w:tab w:val="left" w:pos="7509"/>
          <w:tab w:val="left" w:pos="9217"/>
        </w:tabs>
        <w:spacing w:before="2" w:line="242" w:lineRule="auto"/>
        <w:ind w:left="556" w:right="391"/>
        <w:jc w:val="both"/>
      </w:pPr>
      <w:r>
        <w:rPr>
          <w:w w:val="99"/>
          <w:u w:val="single"/>
        </w:rPr>
        <w:t xml:space="preserve"> </w:t>
      </w:r>
      <w:r>
        <w:rPr>
          <w:u w:val="single"/>
        </w:rPr>
        <w:tab/>
      </w:r>
      <w:r>
        <w:t>_</w:t>
      </w:r>
      <w:r>
        <w:rPr>
          <w:u w:val="single"/>
        </w:rPr>
        <w:t xml:space="preserve">         </w:t>
      </w:r>
      <w:r>
        <w:t>pervenuta a questo Ente</w:t>
      </w:r>
      <w:r>
        <w:rPr>
          <w:spacing w:val="-17"/>
        </w:rPr>
        <w:t xml:space="preserve"> </w:t>
      </w:r>
      <w:r>
        <w:t>in data</w:t>
      </w:r>
      <w:r>
        <w:rPr>
          <w:u w:val="single"/>
        </w:rPr>
        <w:t xml:space="preserve"> </w:t>
      </w:r>
      <w:r>
        <w:rPr>
          <w:u w:val="single"/>
        </w:rPr>
        <w:tab/>
      </w:r>
      <w:r>
        <w:t>, prot. n°_</w:t>
      </w:r>
      <w:r>
        <w:rPr>
          <w:u w:val="single"/>
        </w:rPr>
        <w:t xml:space="preserve"> </w:t>
      </w:r>
      <w:r>
        <w:rPr>
          <w:u w:val="single"/>
        </w:rPr>
        <w:tab/>
      </w:r>
      <w:r>
        <w:t>, per la quale Lei/la spett. Società da Lei rappresentata è stata individuata quale soggetto controinteressato ai sensi delle vigenti disposizioni</w:t>
      </w:r>
      <w:r>
        <w:rPr>
          <w:spacing w:val="-8"/>
        </w:rPr>
        <w:t xml:space="preserve"> </w:t>
      </w:r>
      <w:r>
        <w:t>(1).</w:t>
      </w:r>
    </w:p>
    <w:p w:rsidR="00B3583F" w:rsidRDefault="00B3583F" w:rsidP="00B3583F">
      <w:pPr>
        <w:pStyle w:val="NormaleWeb"/>
        <w:spacing w:before="7" w:beforeAutospacing="0"/>
        <w:rPr>
          <w:sz w:val="19"/>
          <w:szCs w:val="20"/>
        </w:rPr>
      </w:pPr>
    </w:p>
    <w:p w:rsidR="00B3583F" w:rsidRDefault="00B3583F" w:rsidP="00B3583F">
      <w:pPr>
        <w:spacing w:line="242" w:lineRule="auto"/>
        <w:ind w:left="556" w:right="388"/>
        <w:jc w:val="both"/>
      </w:pPr>
      <w:r>
        <w:t>Entro dieci giorni dalla ricezione della comunicazione, le ss. Loro, quali soggetti controinteressati, possono presentare una motivata opposizione, anche per via telematica, alla richiesta di accesso trasmessa.</w:t>
      </w:r>
    </w:p>
    <w:p w:rsidR="00B3583F" w:rsidRDefault="00B3583F" w:rsidP="00B3583F">
      <w:pPr>
        <w:pStyle w:val="NormaleWeb"/>
        <w:spacing w:before="9" w:beforeAutospacing="0"/>
        <w:rPr>
          <w:sz w:val="19"/>
          <w:szCs w:val="20"/>
        </w:rPr>
      </w:pPr>
    </w:p>
    <w:p w:rsidR="00B3583F" w:rsidRDefault="00B3583F" w:rsidP="00B3583F">
      <w:pPr>
        <w:ind w:left="556" w:right="389"/>
        <w:jc w:val="both"/>
      </w:pPr>
      <w:r>
        <w:t>Si fa presente che decorso tale termine senza che alcuna opposizione venga prodotta, l'Amministrazione provvederà comunque sulla richiesta di accesso.</w:t>
      </w:r>
    </w:p>
    <w:p w:rsidR="00B3583F" w:rsidRDefault="00B3583F" w:rsidP="00B3583F">
      <w:pPr>
        <w:spacing w:before="191"/>
        <w:ind w:left="4593"/>
      </w:pPr>
    </w:p>
    <w:p w:rsidR="00B3583F" w:rsidRDefault="00B3583F" w:rsidP="00B3583F">
      <w:pPr>
        <w:spacing w:before="191"/>
        <w:ind w:left="4593"/>
      </w:pPr>
      <w:r>
        <w:t>Il Dirigente/Responsabile del procedimento</w:t>
      </w:r>
    </w:p>
    <w:p w:rsidR="00B3583F" w:rsidRDefault="00B3583F" w:rsidP="00B3583F">
      <w:pPr>
        <w:pStyle w:val="NormaleWeb"/>
      </w:pPr>
    </w:p>
    <w:p w:rsidR="00B3583F" w:rsidRDefault="00B3583F" w:rsidP="00B3583F">
      <w:pPr>
        <w:pStyle w:val="NormaleWeb"/>
      </w:pPr>
    </w:p>
    <w:p w:rsidR="00B3583F" w:rsidRDefault="00B3583F" w:rsidP="00B3583F">
      <w:pPr>
        <w:tabs>
          <w:tab w:val="left" w:pos="3577"/>
        </w:tabs>
        <w:spacing w:before="188"/>
        <w:ind w:left="750"/>
      </w:pPr>
      <w:r>
        <w:t>Allegato: Richiesta</w:t>
      </w:r>
      <w:r>
        <w:rPr>
          <w:spacing w:val="-11"/>
        </w:rPr>
        <w:t xml:space="preserve"> </w:t>
      </w:r>
      <w:r>
        <w:t>pro_</w:t>
      </w:r>
      <w:r>
        <w:rPr>
          <w:u w:val="single"/>
        </w:rPr>
        <w:t xml:space="preserve"> </w:t>
      </w:r>
      <w:r>
        <w:rPr>
          <w:u w:val="single"/>
        </w:rPr>
        <w:tab/>
      </w:r>
    </w:p>
    <w:p w:rsidR="00B3583F" w:rsidRDefault="00B3583F" w:rsidP="00B3583F">
      <w:pPr>
        <w:pStyle w:val="NormaleWeb"/>
      </w:pPr>
    </w:p>
    <w:p w:rsidR="00B3583F" w:rsidRDefault="00B3583F" w:rsidP="00B3583F">
      <w:pPr>
        <w:pStyle w:val="NormaleWeb"/>
        <w:spacing w:before="3" w:beforeAutospacing="0"/>
      </w:pPr>
    </w:p>
    <w:p w:rsidR="00B3583F" w:rsidRPr="00471F93" w:rsidRDefault="00B3583F" w:rsidP="00B3583F">
      <w:pPr>
        <w:pStyle w:val="Paragrafoelenco"/>
        <w:numPr>
          <w:ilvl w:val="0"/>
          <w:numId w:val="5"/>
        </w:numPr>
        <w:tabs>
          <w:tab w:val="left" w:pos="885"/>
        </w:tabs>
        <w:autoSpaceDE w:val="0"/>
        <w:autoSpaceDN w:val="0"/>
        <w:spacing w:after="0" w:line="240" w:lineRule="auto"/>
        <w:ind w:right="673" w:firstLine="0"/>
        <w:jc w:val="both"/>
        <w:rPr>
          <w:i/>
          <w:sz w:val="20"/>
          <w:lang w:val="it-IT"/>
        </w:rPr>
      </w:pPr>
      <w:r w:rsidRPr="00471F93">
        <w:rPr>
          <w:i/>
          <w:sz w:val="20"/>
          <w:lang w:val="it-IT"/>
        </w:rPr>
        <w:t>I soggetti controinteressati, sono esclusivamente le persone fisiche e giuridiche portatrici dei seguenti interessi privati di cui all'art. 5-bis, c. 2, D.Lgs. n. 33/2013: a) protezione dei dati personali, in conformità al D.Lgs. n. 196/2003; b) libertà e segretezza della corrispondenza intesa in senso Jato ex art. 15 Costituzione; c) interessi economici e commerciali, ivi compresi la proprietà intellettuale, il diritto d'autore e i segreti</w:t>
      </w:r>
      <w:r w:rsidRPr="00471F93">
        <w:rPr>
          <w:i/>
          <w:spacing w:val="-10"/>
          <w:sz w:val="20"/>
          <w:lang w:val="it-IT"/>
        </w:rPr>
        <w:t xml:space="preserve"> </w:t>
      </w:r>
      <w:r w:rsidRPr="00471F93">
        <w:rPr>
          <w:i/>
          <w:sz w:val="20"/>
          <w:lang w:val="it-IT"/>
        </w:rPr>
        <w:t>commerciali.</w:t>
      </w:r>
    </w:p>
    <w:p w:rsidR="00B3583F" w:rsidRDefault="00B3583F" w:rsidP="00B3583F">
      <w:pPr>
        <w:sectPr w:rsidR="00B3583F">
          <w:pgSz w:w="11900" w:h="16840"/>
          <w:pgMar w:top="1340" w:right="1020" w:bottom="1260" w:left="860" w:header="0" w:footer="1071" w:gutter="0"/>
          <w:cols w:space="720"/>
        </w:sectPr>
      </w:pPr>
    </w:p>
    <w:p w:rsidR="00B3583F" w:rsidRDefault="00B3583F" w:rsidP="00B3583F">
      <w:pPr>
        <w:spacing w:before="68"/>
        <w:ind w:left="272"/>
        <w:rPr>
          <w:b/>
          <w:i/>
        </w:rPr>
      </w:pPr>
      <w:r>
        <w:lastRenderedPageBreak/>
        <w:t xml:space="preserve">FAC-SIMILE - </w:t>
      </w:r>
      <w:r>
        <w:rPr>
          <w:b/>
          <w:i/>
        </w:rPr>
        <w:t>MOD.4</w:t>
      </w:r>
    </w:p>
    <w:p w:rsidR="00B3583F" w:rsidRDefault="00B3583F" w:rsidP="00B3583F">
      <w:pPr>
        <w:ind w:left="4242" w:hanging="2962"/>
        <w:rPr>
          <w:b/>
          <w:i/>
        </w:rPr>
      </w:pPr>
    </w:p>
    <w:p w:rsidR="00B3583F" w:rsidRDefault="00B3583F" w:rsidP="00B3583F">
      <w:pPr>
        <w:ind w:left="4242" w:hanging="2962"/>
        <w:rPr>
          <w:b/>
          <w:i/>
        </w:rPr>
      </w:pPr>
      <w:r>
        <w:rPr>
          <w:b/>
          <w:i/>
        </w:rPr>
        <w:t>PROVVEDIMENTO DI DINIEGO/DIFFERIMENTO DELLA RICHIESTA DI ACCESSO GENERALIZZATO</w:t>
      </w:r>
    </w:p>
    <w:p w:rsidR="00B3583F" w:rsidRDefault="00B3583F" w:rsidP="00B3583F">
      <w:pPr>
        <w:pStyle w:val="NormaleWeb"/>
        <w:spacing w:before="6" w:beforeAutospacing="0"/>
        <w:rPr>
          <w:b/>
          <w:i/>
          <w:sz w:val="18"/>
          <w:szCs w:val="20"/>
        </w:rPr>
      </w:pPr>
    </w:p>
    <w:p w:rsidR="00B3583F" w:rsidRDefault="00B3583F" w:rsidP="00B3583F">
      <w:pPr>
        <w:tabs>
          <w:tab w:val="left" w:pos="1551"/>
        </w:tabs>
        <w:spacing w:before="1"/>
        <w:ind w:left="414"/>
      </w:pPr>
      <w:r>
        <w:t>Prot</w:t>
      </w:r>
      <w:r>
        <w:rPr>
          <w:spacing w:val="-4"/>
        </w:rPr>
        <w:t xml:space="preserve"> </w:t>
      </w:r>
      <w:r>
        <w:t>_</w:t>
      </w:r>
      <w:r>
        <w:rPr>
          <w:u w:val="single"/>
        </w:rPr>
        <w:t xml:space="preserve"> </w:t>
      </w:r>
      <w:r>
        <w:rPr>
          <w:u w:val="single"/>
        </w:rPr>
        <w:tab/>
      </w:r>
    </w:p>
    <w:p w:rsidR="00B3583F" w:rsidRDefault="00B3583F" w:rsidP="00B3583F">
      <w:pPr>
        <w:pStyle w:val="NormaleWeb"/>
        <w:rPr>
          <w:sz w:val="12"/>
          <w:szCs w:val="20"/>
        </w:rPr>
      </w:pPr>
    </w:p>
    <w:p w:rsidR="00B3583F" w:rsidRDefault="00B3583F" w:rsidP="00B3583F">
      <w:pPr>
        <w:spacing w:before="92"/>
        <w:ind w:left="1266" w:right="74" w:hanging="853"/>
        <w:rPr>
          <w:b/>
        </w:rPr>
      </w:pPr>
      <w:r>
        <w:rPr>
          <w:b/>
        </w:rPr>
        <w:t>Oggetto: Richiesta di accesso generalizzato - Provvedimento di diniego totale, parziale o differimento dell'accesso</w:t>
      </w:r>
    </w:p>
    <w:p w:rsidR="00B3583F" w:rsidRDefault="00B3583F" w:rsidP="00B3583F">
      <w:pPr>
        <w:pStyle w:val="NormaleWeb"/>
        <w:spacing w:before="9" w:beforeAutospacing="0"/>
        <w:rPr>
          <w:b/>
          <w:sz w:val="18"/>
          <w:szCs w:val="20"/>
        </w:rPr>
      </w:pPr>
    </w:p>
    <w:p w:rsidR="00B3583F" w:rsidRDefault="00B3583F" w:rsidP="00B3583F">
      <w:pPr>
        <w:tabs>
          <w:tab w:val="left" w:pos="6227"/>
        </w:tabs>
        <w:spacing w:before="1"/>
        <w:ind w:left="414"/>
        <w:jc w:val="both"/>
      </w:pPr>
      <w:r>
        <w:t xml:space="preserve">Con </w:t>
      </w:r>
      <w:r>
        <w:rPr>
          <w:spacing w:val="16"/>
        </w:rPr>
        <w:t xml:space="preserve"> </w:t>
      </w:r>
      <w:r>
        <w:t xml:space="preserve">riferimento </w:t>
      </w:r>
      <w:r>
        <w:rPr>
          <w:spacing w:val="17"/>
        </w:rPr>
        <w:t xml:space="preserve"> </w:t>
      </w:r>
      <w:r>
        <w:t xml:space="preserve">alla </w:t>
      </w:r>
      <w:r>
        <w:rPr>
          <w:spacing w:val="17"/>
        </w:rPr>
        <w:t xml:space="preserve"> </w:t>
      </w:r>
      <w:r>
        <w:t xml:space="preserve">Sua </w:t>
      </w:r>
      <w:r>
        <w:rPr>
          <w:spacing w:val="18"/>
        </w:rPr>
        <w:t xml:space="preserve"> </w:t>
      </w:r>
      <w:r>
        <w:t xml:space="preserve">richiesta </w:t>
      </w:r>
      <w:r>
        <w:rPr>
          <w:spacing w:val="17"/>
        </w:rPr>
        <w:t xml:space="preserve"> </w:t>
      </w:r>
      <w:r>
        <w:t xml:space="preserve">di </w:t>
      </w:r>
      <w:r>
        <w:rPr>
          <w:spacing w:val="16"/>
        </w:rPr>
        <w:t xml:space="preserve"> </w:t>
      </w:r>
      <w:r>
        <w:t xml:space="preserve">accesso </w:t>
      </w:r>
      <w:r>
        <w:rPr>
          <w:spacing w:val="17"/>
        </w:rPr>
        <w:t xml:space="preserve"> </w:t>
      </w:r>
      <w:r>
        <w:t>del</w:t>
      </w:r>
      <w:r>
        <w:rPr>
          <w:u w:val="single"/>
        </w:rPr>
        <w:t xml:space="preserve"> </w:t>
      </w:r>
      <w:r>
        <w:rPr>
          <w:u w:val="single"/>
        </w:rPr>
        <w:tab/>
      </w:r>
      <w:r>
        <w:t>,</w:t>
      </w:r>
      <w:r>
        <w:rPr>
          <w:spacing w:val="18"/>
        </w:rPr>
        <w:t xml:space="preserve"> </w:t>
      </w:r>
      <w:r>
        <w:t>pervenuta</w:t>
      </w:r>
      <w:r>
        <w:rPr>
          <w:spacing w:val="18"/>
        </w:rPr>
        <w:t xml:space="preserve"> </w:t>
      </w:r>
      <w:r>
        <w:t>a</w:t>
      </w:r>
      <w:r>
        <w:rPr>
          <w:spacing w:val="19"/>
        </w:rPr>
        <w:t xml:space="preserve"> </w:t>
      </w:r>
      <w:r>
        <w:t>questo</w:t>
      </w:r>
      <w:r>
        <w:rPr>
          <w:spacing w:val="18"/>
        </w:rPr>
        <w:t xml:space="preserve"> </w:t>
      </w:r>
      <w:r>
        <w:t>Ente</w:t>
      </w:r>
      <w:r>
        <w:rPr>
          <w:spacing w:val="18"/>
        </w:rPr>
        <w:t xml:space="preserve"> </w:t>
      </w:r>
      <w:r>
        <w:t>in</w:t>
      </w:r>
      <w:r>
        <w:rPr>
          <w:spacing w:val="19"/>
        </w:rPr>
        <w:t xml:space="preserve"> </w:t>
      </w:r>
      <w:r>
        <w:t>data</w:t>
      </w:r>
    </w:p>
    <w:p w:rsidR="00B3583F" w:rsidRDefault="00B3583F" w:rsidP="00B3583F">
      <w:pPr>
        <w:tabs>
          <w:tab w:val="left" w:pos="1525"/>
          <w:tab w:val="left" w:pos="3563"/>
        </w:tabs>
        <w:spacing w:before="5"/>
        <w:ind w:left="414"/>
        <w:jc w:val="both"/>
      </w:pPr>
      <w:r>
        <w:rPr>
          <w:w w:val="99"/>
          <w:u w:val="single"/>
        </w:rPr>
        <w:t xml:space="preserve"> </w:t>
      </w:r>
      <w:r>
        <w:rPr>
          <w:u w:val="single"/>
        </w:rPr>
        <w:tab/>
      </w:r>
      <w:r>
        <w:t>,</w:t>
      </w:r>
      <w:r>
        <w:rPr>
          <w:spacing w:val="-2"/>
        </w:rPr>
        <w:t xml:space="preserve"> </w:t>
      </w:r>
      <w:r>
        <w:t>prot.</w:t>
      </w:r>
      <w:r>
        <w:rPr>
          <w:spacing w:val="-2"/>
        </w:rPr>
        <w:t xml:space="preserve"> </w:t>
      </w:r>
      <w:r>
        <w:t>n°</w:t>
      </w:r>
      <w:r>
        <w:rPr>
          <w:u w:val="single"/>
        </w:rPr>
        <w:t xml:space="preserve"> </w:t>
      </w:r>
      <w:r>
        <w:rPr>
          <w:u w:val="single"/>
        </w:rPr>
        <w:tab/>
      </w:r>
      <w:r>
        <w:t>_,</w:t>
      </w:r>
    </w:p>
    <w:p w:rsidR="00B3583F" w:rsidRDefault="00B3583F" w:rsidP="00B3583F">
      <w:pPr>
        <w:pStyle w:val="NormaleWeb"/>
        <w:spacing w:before="3" w:beforeAutospacing="0"/>
      </w:pPr>
    </w:p>
    <w:p w:rsidR="00B3583F" w:rsidRDefault="00B3583F" w:rsidP="00B3583F">
      <w:pPr>
        <w:ind w:left="1845" w:right="1823"/>
        <w:jc w:val="center"/>
        <w:rPr>
          <w:b/>
        </w:rPr>
      </w:pPr>
      <w:r>
        <w:rPr>
          <w:b/>
        </w:rPr>
        <w:t>SI COMUNICA</w:t>
      </w:r>
    </w:p>
    <w:p w:rsidR="00B3583F" w:rsidRDefault="00B3583F" w:rsidP="00B3583F">
      <w:pPr>
        <w:pStyle w:val="NormaleWeb"/>
        <w:spacing w:before="7" w:beforeAutospacing="0"/>
        <w:rPr>
          <w:b/>
          <w:sz w:val="23"/>
          <w:szCs w:val="20"/>
        </w:rPr>
      </w:pPr>
    </w:p>
    <w:p w:rsidR="00B3583F" w:rsidRDefault="00B3583F" w:rsidP="00B3583F">
      <w:pPr>
        <w:ind w:left="414"/>
        <w:jc w:val="both"/>
      </w:pPr>
      <w:r>
        <w:t xml:space="preserve">che la stessa </w:t>
      </w:r>
      <w:r>
        <w:rPr>
          <w:b/>
        </w:rPr>
        <w:t>non può essere accolta</w:t>
      </w:r>
      <w:r>
        <w:t xml:space="preserve">, </w:t>
      </w:r>
      <w:r>
        <w:rPr>
          <w:b/>
        </w:rPr>
        <w:t>in tutto o in parte</w:t>
      </w:r>
      <w:r>
        <w:t>,</w:t>
      </w:r>
    </w:p>
    <w:p w:rsidR="00B3583F" w:rsidRDefault="00B3583F" w:rsidP="00B3583F">
      <w:pPr>
        <w:spacing w:before="51" w:line="288" w:lineRule="auto"/>
        <w:ind w:left="414" w:right="391" w:hanging="1"/>
        <w:jc w:val="both"/>
      </w:pPr>
      <w:r>
        <w:t xml:space="preserve">oppure </w:t>
      </w:r>
      <w:r>
        <w:rPr>
          <w:b/>
        </w:rPr>
        <w:t>che l'esercizio del diritto d'accesso deve essere differito per giorni</w:t>
      </w:r>
      <w:r>
        <w:rPr>
          <w:b/>
          <w:u w:val="single"/>
        </w:rPr>
        <w:t xml:space="preserve">   </w:t>
      </w:r>
      <w:r>
        <w:rPr>
          <w:b/>
        </w:rPr>
        <w:t xml:space="preserve"> </w:t>
      </w:r>
      <w:r>
        <w:t>per i seguenti    motivi:</w:t>
      </w:r>
    </w:p>
    <w:p w:rsidR="00B3583F" w:rsidRDefault="00B3583F" w:rsidP="00B3583F">
      <w:pPr>
        <w:spacing w:before="3" w:line="290" w:lineRule="auto"/>
        <w:ind w:left="414" w:right="389"/>
        <w:jc w:val="both"/>
      </w:pPr>
      <w:r>
        <w:t>Il richiedente può presentare richiesta di riesame al Responsabile della prevenzione della corruzione e trasparenza, che decide con provvedimento motivato entro il termine di venti giorni.</w:t>
      </w:r>
    </w:p>
    <w:p w:rsidR="00B3583F" w:rsidRDefault="00B3583F" w:rsidP="00B3583F">
      <w:pPr>
        <w:tabs>
          <w:tab w:val="left" w:pos="6702"/>
        </w:tabs>
        <w:spacing w:line="290" w:lineRule="auto"/>
        <w:ind w:left="414" w:right="391"/>
        <w:jc w:val="both"/>
      </w:pPr>
      <w:r>
        <w:t>Si avverte l'interessato che contro il presente provvedimento, nei casi di diniego totale o parziale all'accesso</w:t>
      </w:r>
      <w:r>
        <w:rPr>
          <w:spacing w:val="21"/>
        </w:rPr>
        <w:t xml:space="preserve"> </w:t>
      </w:r>
      <w:r>
        <w:t>generalizzato,</w:t>
      </w:r>
      <w:r>
        <w:rPr>
          <w:spacing w:val="24"/>
        </w:rPr>
        <w:t xml:space="preserve"> </w:t>
      </w:r>
      <w:r>
        <w:t>potrà</w:t>
      </w:r>
      <w:r>
        <w:rPr>
          <w:spacing w:val="21"/>
        </w:rPr>
        <w:t xml:space="preserve"> </w:t>
      </w:r>
      <w:r>
        <w:t>proporre</w:t>
      </w:r>
      <w:r>
        <w:rPr>
          <w:spacing w:val="22"/>
        </w:rPr>
        <w:t xml:space="preserve"> </w:t>
      </w:r>
      <w:r>
        <w:t>ricorso</w:t>
      </w:r>
      <w:r>
        <w:rPr>
          <w:spacing w:val="21"/>
        </w:rPr>
        <w:t xml:space="preserve"> </w:t>
      </w:r>
      <w:r>
        <w:t>al</w:t>
      </w:r>
      <w:r>
        <w:rPr>
          <w:spacing w:val="21"/>
        </w:rPr>
        <w:t xml:space="preserve"> </w:t>
      </w:r>
      <w:r>
        <w:t>T.A.R.</w:t>
      </w:r>
      <w:r>
        <w:rPr>
          <w:u w:val="single"/>
        </w:rPr>
        <w:t xml:space="preserve"> </w:t>
      </w:r>
      <w:r>
        <w:rPr>
          <w:u w:val="single"/>
        </w:rPr>
        <w:tab/>
      </w:r>
      <w:r>
        <w:t>ai sensi dell'art. 116 del Codice del processo amministrativo di cui al D.Lgs. n.</w:t>
      </w:r>
      <w:r>
        <w:rPr>
          <w:spacing w:val="-4"/>
        </w:rPr>
        <w:t xml:space="preserve"> </w:t>
      </w:r>
      <w:r>
        <w:t>10412010.</w:t>
      </w:r>
    </w:p>
    <w:p w:rsidR="00B3583F" w:rsidRDefault="00B3583F" w:rsidP="00B3583F">
      <w:pPr>
        <w:spacing w:line="290" w:lineRule="auto"/>
        <w:ind w:left="414" w:right="391"/>
        <w:jc w:val="both"/>
      </w:pPr>
      <w:r>
        <w:t>Il termine di cui all'art. 116, c.l, Codice del processo amministrativo, qualora il richiedente l'accesso generalizzato si sia rivolto al difensore civico, decorre dalla data di ricevimento, da parte del richiedente, dell'esito della sua istanza al difensore civico stesso.</w:t>
      </w:r>
    </w:p>
    <w:p w:rsidR="00B3583F" w:rsidRDefault="00B3583F" w:rsidP="00B3583F">
      <w:pPr>
        <w:pStyle w:val="NormaleWeb"/>
        <w:spacing w:before="10" w:beforeAutospacing="0"/>
        <w:rPr>
          <w:sz w:val="23"/>
          <w:szCs w:val="20"/>
        </w:rPr>
      </w:pPr>
    </w:p>
    <w:p w:rsidR="00B3583F" w:rsidRDefault="00B3583F" w:rsidP="00B3583F">
      <w:pPr>
        <w:spacing w:before="1" w:line="290" w:lineRule="auto"/>
        <w:ind w:left="414" w:right="389"/>
        <w:jc w:val="both"/>
      </w:pPr>
      <w:r>
        <w:t>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competente per l'ambito territoriale immediatamente superiore). Il ricorso deve essere notificato anche all'amministrazione interessata.</w:t>
      </w:r>
    </w:p>
    <w:p w:rsidR="00B3583F" w:rsidRDefault="00B3583F" w:rsidP="00B3583F">
      <w:pPr>
        <w:pStyle w:val="NormaleWeb"/>
      </w:pPr>
    </w:p>
    <w:p w:rsidR="00B3583F" w:rsidRDefault="00B3583F" w:rsidP="00B3583F">
      <w:pPr>
        <w:pStyle w:val="NormaleWeb"/>
      </w:pPr>
    </w:p>
    <w:p w:rsidR="00B3583F" w:rsidRDefault="00B3583F" w:rsidP="00B3583F">
      <w:pPr>
        <w:pStyle w:val="NormaleWeb"/>
        <w:spacing w:before="9" w:beforeAutospacing="0"/>
        <w:rPr>
          <w:sz w:val="11"/>
          <w:szCs w:val="20"/>
        </w:rPr>
      </w:pPr>
      <w:r>
        <w:pict>
          <v:group id="Group 2" o:spid="_x0000_s1045" style="position:absolute;margin-left:77.5pt;margin-top:8.8pt;width:127.9pt;height:.65pt;z-index:-251654144;mso-wrap-distance-left:0;mso-wrap-distance-right:0;mso-position-horizontal-relative:page" coordorigin="1550,176" coordsize="25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">
            <v:line id="Line 10" o:spid="_x0000_s1046" style="position:absolute;visibility:visible" from="1550,182" to="177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" strokeweight=".22122mm"/>
            <v:line id="Line 9" o:spid="_x0000_s1047" style="position:absolute;visibility:visible" from="1774,182" to="19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" strokeweight=".22122mm"/>
            <v:line id="Line 8" o:spid="_x0000_s1048" style="position:absolute;visibility:visible" from="1997,182" to="232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" strokeweight=".22122mm"/>
            <v:line id="Line 7" o:spid="_x0000_s1049" style="position:absolute;visibility:visible" from="2330,182" to="266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" strokeweight=".22122mm"/>
            <v:line id="Line 6" o:spid="_x0000_s1050" style="position:absolute;visibility:visible" from="2664,182" to="299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" strokeweight=".22122mm"/>
            <v:line id="Line 5" o:spid="_x0000_s1051" style="position:absolute;visibility:visible" from="2998,182" to="332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" strokeweight=".22122mm"/>
            <v:line id="Line 4" o:spid="_x0000_s1052" style="position:absolute;visibility:visible" from="3332,182" to="366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" strokeweight=".22122mm"/>
            <v:line id="Line 3" o:spid="_x0000_s1053" style="position:absolute;visibility:visible" from="3665,182" to="410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" strokeweight=".22122mm"/>
            <w10:wrap type="topAndBottom" anchorx="page"/>
          </v:group>
        </w:pict>
      </w:r>
    </w:p>
    <w:p w:rsidR="00B3583F" w:rsidRDefault="00B3583F" w:rsidP="00B3583F">
      <w:pPr>
        <w:spacing w:line="208" w:lineRule="exact"/>
        <w:ind w:left="1023"/>
      </w:pPr>
      <w:r>
        <w:t>Luogo e data</w:t>
      </w:r>
    </w:p>
    <w:p w:rsidR="00B3583F" w:rsidRDefault="00B3583F" w:rsidP="00B3583F">
      <w:pPr>
        <w:pStyle w:val="NormaleWeb"/>
      </w:pPr>
    </w:p>
    <w:p w:rsidR="00B3583F" w:rsidRDefault="00B3583F" w:rsidP="00B3583F">
      <w:pPr>
        <w:pStyle w:val="NormaleWeb"/>
      </w:pPr>
    </w:p>
    <w:p w:rsidR="00B3583F" w:rsidRDefault="00B3583F" w:rsidP="00B3583F">
      <w:pPr>
        <w:pStyle w:val="NormaleWeb"/>
        <w:spacing w:before="1" w:beforeAutospacing="0"/>
      </w:pPr>
    </w:p>
    <w:p w:rsidR="00B3583F" w:rsidRDefault="00B3583F" w:rsidP="00B3583F">
      <w:pPr>
        <w:tabs>
          <w:tab w:val="left" w:pos="5409"/>
          <w:tab w:val="left" w:pos="6857"/>
        </w:tabs>
        <w:spacing w:line="242" w:lineRule="auto"/>
        <w:ind w:left="3541" w:right="3050" w:hanging="469"/>
      </w:pPr>
      <w:r>
        <w:rPr>
          <w:w w:val="99"/>
          <w:u w:val="single"/>
        </w:rPr>
        <w:t xml:space="preserve"> </w:t>
      </w:r>
      <w:r>
        <w:rPr>
          <w:u w:val="single"/>
        </w:rPr>
        <w:tab/>
      </w:r>
      <w:r>
        <w:rPr>
          <w:u w:val="single"/>
        </w:rPr>
        <w:tab/>
      </w:r>
      <w:r>
        <w:t>_</w:t>
      </w:r>
      <w:r>
        <w:rPr>
          <w:u w:val="single"/>
        </w:rPr>
        <w:t xml:space="preserve"> </w:t>
      </w:r>
      <w:r>
        <w:rPr>
          <w:u w:val="single"/>
        </w:rPr>
        <w:tab/>
      </w:r>
      <w:r>
        <w:t>_</w:t>
      </w:r>
      <w:r>
        <w:rPr>
          <w:w w:val="99"/>
        </w:rPr>
        <w:t xml:space="preserve"> </w:t>
      </w:r>
      <w:r>
        <w:t>Il Responsabile del</w:t>
      </w:r>
      <w:r>
        <w:rPr>
          <w:spacing w:val="-5"/>
        </w:rPr>
        <w:t xml:space="preserve"> </w:t>
      </w:r>
      <w:r>
        <w:t>procedimento</w:t>
      </w:r>
    </w:p>
    <w:p w:rsidR="00B87378" w:rsidRDefault="00B87378"/>
    <w:sectPr w:rsidR="00B87378" w:rsidSect="00B873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90A"/>
    <w:multiLevelType w:val="hybridMultilevel"/>
    <w:tmpl w:val="9784302E"/>
    <w:lvl w:ilvl="0" w:tplc="CDC23908">
      <w:numFmt w:val="bullet"/>
      <w:lvlText w:val=""/>
      <w:lvlJc w:val="left"/>
      <w:pPr>
        <w:ind w:left="556" w:hanging="284"/>
      </w:pPr>
      <w:rPr>
        <w:rFonts w:ascii="Symbol" w:eastAsia="Symbol" w:hAnsi="Symbol" w:cs="Symbol" w:hint="default"/>
        <w:w w:val="99"/>
        <w:sz w:val="18"/>
        <w:szCs w:val="18"/>
      </w:rPr>
    </w:lvl>
    <w:lvl w:ilvl="1" w:tplc="30F2FAC4">
      <w:numFmt w:val="bullet"/>
      <w:lvlText w:val="•"/>
      <w:lvlJc w:val="left"/>
      <w:pPr>
        <w:ind w:left="1506" w:hanging="284"/>
      </w:pPr>
    </w:lvl>
    <w:lvl w:ilvl="2" w:tplc="DE145A7A">
      <w:numFmt w:val="bullet"/>
      <w:lvlText w:val="•"/>
      <w:lvlJc w:val="left"/>
      <w:pPr>
        <w:ind w:left="2452" w:hanging="284"/>
      </w:pPr>
    </w:lvl>
    <w:lvl w:ilvl="3" w:tplc="95CEA076">
      <w:numFmt w:val="bullet"/>
      <w:lvlText w:val="•"/>
      <w:lvlJc w:val="left"/>
      <w:pPr>
        <w:ind w:left="3398" w:hanging="284"/>
      </w:pPr>
    </w:lvl>
    <w:lvl w:ilvl="4" w:tplc="7624D8C0">
      <w:numFmt w:val="bullet"/>
      <w:lvlText w:val="•"/>
      <w:lvlJc w:val="left"/>
      <w:pPr>
        <w:ind w:left="4344" w:hanging="284"/>
      </w:pPr>
    </w:lvl>
    <w:lvl w:ilvl="5" w:tplc="BC5452AA">
      <w:numFmt w:val="bullet"/>
      <w:lvlText w:val="•"/>
      <w:lvlJc w:val="left"/>
      <w:pPr>
        <w:ind w:left="5290" w:hanging="284"/>
      </w:pPr>
    </w:lvl>
    <w:lvl w:ilvl="6" w:tplc="D9A67678">
      <w:numFmt w:val="bullet"/>
      <w:lvlText w:val="•"/>
      <w:lvlJc w:val="left"/>
      <w:pPr>
        <w:ind w:left="6236" w:hanging="284"/>
      </w:pPr>
    </w:lvl>
    <w:lvl w:ilvl="7" w:tplc="6A4A2406">
      <w:numFmt w:val="bullet"/>
      <w:lvlText w:val="•"/>
      <w:lvlJc w:val="left"/>
      <w:pPr>
        <w:ind w:left="7182" w:hanging="284"/>
      </w:pPr>
    </w:lvl>
    <w:lvl w:ilvl="8" w:tplc="6E46008C">
      <w:numFmt w:val="bullet"/>
      <w:lvlText w:val="•"/>
      <w:lvlJc w:val="left"/>
      <w:pPr>
        <w:ind w:left="8128" w:hanging="284"/>
      </w:pPr>
    </w:lvl>
  </w:abstractNum>
  <w:abstractNum w:abstractNumId="1">
    <w:nsid w:val="27274258"/>
    <w:multiLevelType w:val="hybridMultilevel"/>
    <w:tmpl w:val="F55EA38C"/>
    <w:lvl w:ilvl="0" w:tplc="B0AC4D20">
      <w:numFmt w:val="bullet"/>
      <w:lvlText w:val="•"/>
      <w:lvlJc w:val="left"/>
      <w:pPr>
        <w:ind w:left="272" w:hanging="113"/>
      </w:pPr>
      <w:rPr>
        <w:rFonts w:ascii="Arial" w:eastAsia="Arial" w:hAnsi="Arial" w:cs="Arial" w:hint="default"/>
        <w:i/>
        <w:w w:val="99"/>
        <w:sz w:val="18"/>
        <w:szCs w:val="18"/>
      </w:rPr>
    </w:lvl>
    <w:lvl w:ilvl="1" w:tplc="4F52696A">
      <w:numFmt w:val="bullet"/>
      <w:lvlText w:val="•"/>
      <w:lvlJc w:val="left"/>
      <w:pPr>
        <w:ind w:left="1254" w:hanging="113"/>
      </w:pPr>
    </w:lvl>
    <w:lvl w:ilvl="2" w:tplc="687E1D64">
      <w:numFmt w:val="bullet"/>
      <w:lvlText w:val="•"/>
      <w:lvlJc w:val="left"/>
      <w:pPr>
        <w:ind w:left="2228" w:hanging="113"/>
      </w:pPr>
    </w:lvl>
    <w:lvl w:ilvl="3" w:tplc="CDE44060">
      <w:numFmt w:val="bullet"/>
      <w:lvlText w:val="•"/>
      <w:lvlJc w:val="left"/>
      <w:pPr>
        <w:ind w:left="3202" w:hanging="113"/>
      </w:pPr>
    </w:lvl>
    <w:lvl w:ilvl="4" w:tplc="01BE135A">
      <w:numFmt w:val="bullet"/>
      <w:lvlText w:val="•"/>
      <w:lvlJc w:val="left"/>
      <w:pPr>
        <w:ind w:left="4176" w:hanging="113"/>
      </w:pPr>
    </w:lvl>
    <w:lvl w:ilvl="5" w:tplc="D0025D72">
      <w:numFmt w:val="bullet"/>
      <w:lvlText w:val="•"/>
      <w:lvlJc w:val="left"/>
      <w:pPr>
        <w:ind w:left="5150" w:hanging="113"/>
      </w:pPr>
    </w:lvl>
    <w:lvl w:ilvl="6" w:tplc="3E886088">
      <w:numFmt w:val="bullet"/>
      <w:lvlText w:val="•"/>
      <w:lvlJc w:val="left"/>
      <w:pPr>
        <w:ind w:left="6124" w:hanging="113"/>
      </w:pPr>
    </w:lvl>
    <w:lvl w:ilvl="7" w:tplc="DD524FCE">
      <w:numFmt w:val="bullet"/>
      <w:lvlText w:val="•"/>
      <w:lvlJc w:val="left"/>
      <w:pPr>
        <w:ind w:left="7098" w:hanging="113"/>
      </w:pPr>
    </w:lvl>
    <w:lvl w:ilvl="8" w:tplc="03ECD512">
      <w:numFmt w:val="bullet"/>
      <w:lvlText w:val="•"/>
      <w:lvlJc w:val="left"/>
      <w:pPr>
        <w:ind w:left="8072" w:hanging="113"/>
      </w:pPr>
    </w:lvl>
  </w:abstractNum>
  <w:abstractNum w:abstractNumId="2">
    <w:nsid w:val="32A47F04"/>
    <w:multiLevelType w:val="hybridMultilevel"/>
    <w:tmpl w:val="0DDC3398"/>
    <w:lvl w:ilvl="0" w:tplc="B0EC00D6">
      <w:numFmt w:val="bullet"/>
      <w:lvlText w:val="•"/>
      <w:lvlJc w:val="left"/>
      <w:pPr>
        <w:ind w:left="272" w:hanging="113"/>
      </w:pPr>
      <w:rPr>
        <w:rFonts w:ascii="Arial" w:eastAsia="Arial" w:hAnsi="Arial" w:cs="Arial" w:hint="default"/>
        <w:i/>
        <w:w w:val="99"/>
        <w:sz w:val="18"/>
        <w:szCs w:val="18"/>
      </w:rPr>
    </w:lvl>
    <w:lvl w:ilvl="1" w:tplc="589E067E">
      <w:numFmt w:val="bullet"/>
      <w:lvlText w:val="•"/>
      <w:lvlJc w:val="left"/>
      <w:pPr>
        <w:ind w:left="1254" w:hanging="113"/>
      </w:pPr>
    </w:lvl>
    <w:lvl w:ilvl="2" w:tplc="83EA3342">
      <w:numFmt w:val="bullet"/>
      <w:lvlText w:val="•"/>
      <w:lvlJc w:val="left"/>
      <w:pPr>
        <w:ind w:left="2228" w:hanging="113"/>
      </w:pPr>
    </w:lvl>
    <w:lvl w:ilvl="3" w:tplc="C7E646D0">
      <w:numFmt w:val="bullet"/>
      <w:lvlText w:val="•"/>
      <w:lvlJc w:val="left"/>
      <w:pPr>
        <w:ind w:left="3202" w:hanging="113"/>
      </w:pPr>
    </w:lvl>
    <w:lvl w:ilvl="4" w:tplc="09E2A1C6">
      <w:numFmt w:val="bullet"/>
      <w:lvlText w:val="•"/>
      <w:lvlJc w:val="left"/>
      <w:pPr>
        <w:ind w:left="4176" w:hanging="113"/>
      </w:pPr>
    </w:lvl>
    <w:lvl w:ilvl="5" w:tplc="AAD67440">
      <w:numFmt w:val="bullet"/>
      <w:lvlText w:val="•"/>
      <w:lvlJc w:val="left"/>
      <w:pPr>
        <w:ind w:left="5150" w:hanging="113"/>
      </w:pPr>
    </w:lvl>
    <w:lvl w:ilvl="6" w:tplc="2BC8E056">
      <w:numFmt w:val="bullet"/>
      <w:lvlText w:val="•"/>
      <w:lvlJc w:val="left"/>
      <w:pPr>
        <w:ind w:left="6124" w:hanging="113"/>
      </w:pPr>
    </w:lvl>
    <w:lvl w:ilvl="7" w:tplc="CDCC9176">
      <w:numFmt w:val="bullet"/>
      <w:lvlText w:val="•"/>
      <w:lvlJc w:val="left"/>
      <w:pPr>
        <w:ind w:left="7098" w:hanging="113"/>
      </w:pPr>
    </w:lvl>
    <w:lvl w:ilvl="8" w:tplc="EBF6F228">
      <w:numFmt w:val="bullet"/>
      <w:lvlText w:val="•"/>
      <w:lvlJc w:val="left"/>
      <w:pPr>
        <w:ind w:left="8072" w:hanging="113"/>
      </w:pPr>
    </w:lvl>
  </w:abstractNum>
  <w:abstractNum w:abstractNumId="3">
    <w:nsid w:val="3A7B4BD2"/>
    <w:multiLevelType w:val="hybridMultilevel"/>
    <w:tmpl w:val="EDAA2658"/>
    <w:lvl w:ilvl="0" w:tplc="8B4203DA">
      <w:numFmt w:val="bullet"/>
      <w:lvlText w:val="•"/>
      <w:lvlJc w:val="left"/>
      <w:pPr>
        <w:ind w:left="272" w:hanging="113"/>
      </w:pPr>
      <w:rPr>
        <w:rFonts w:ascii="Arial" w:eastAsia="Arial" w:hAnsi="Arial" w:cs="Arial" w:hint="default"/>
        <w:w w:val="99"/>
        <w:sz w:val="18"/>
        <w:szCs w:val="18"/>
      </w:rPr>
    </w:lvl>
    <w:lvl w:ilvl="1" w:tplc="26920CF2">
      <w:numFmt w:val="bullet"/>
      <w:lvlText w:val="•"/>
      <w:lvlJc w:val="left"/>
      <w:pPr>
        <w:ind w:left="1254" w:hanging="113"/>
      </w:pPr>
    </w:lvl>
    <w:lvl w:ilvl="2" w:tplc="1AD60CF6">
      <w:numFmt w:val="bullet"/>
      <w:lvlText w:val="•"/>
      <w:lvlJc w:val="left"/>
      <w:pPr>
        <w:ind w:left="2228" w:hanging="113"/>
      </w:pPr>
    </w:lvl>
    <w:lvl w:ilvl="3" w:tplc="753E6AA0">
      <w:numFmt w:val="bullet"/>
      <w:lvlText w:val="•"/>
      <w:lvlJc w:val="left"/>
      <w:pPr>
        <w:ind w:left="3202" w:hanging="113"/>
      </w:pPr>
    </w:lvl>
    <w:lvl w:ilvl="4" w:tplc="07C8F7FA">
      <w:numFmt w:val="bullet"/>
      <w:lvlText w:val="•"/>
      <w:lvlJc w:val="left"/>
      <w:pPr>
        <w:ind w:left="4176" w:hanging="113"/>
      </w:pPr>
    </w:lvl>
    <w:lvl w:ilvl="5" w:tplc="FE8AA8A6">
      <w:numFmt w:val="bullet"/>
      <w:lvlText w:val="•"/>
      <w:lvlJc w:val="left"/>
      <w:pPr>
        <w:ind w:left="5150" w:hanging="113"/>
      </w:pPr>
    </w:lvl>
    <w:lvl w:ilvl="6" w:tplc="78F4BE52">
      <w:numFmt w:val="bullet"/>
      <w:lvlText w:val="•"/>
      <w:lvlJc w:val="left"/>
      <w:pPr>
        <w:ind w:left="6124" w:hanging="113"/>
      </w:pPr>
    </w:lvl>
    <w:lvl w:ilvl="7" w:tplc="068A6042">
      <w:numFmt w:val="bullet"/>
      <w:lvlText w:val="•"/>
      <w:lvlJc w:val="left"/>
      <w:pPr>
        <w:ind w:left="7098" w:hanging="113"/>
      </w:pPr>
    </w:lvl>
    <w:lvl w:ilvl="8" w:tplc="51BE68E2">
      <w:numFmt w:val="bullet"/>
      <w:lvlText w:val="•"/>
      <w:lvlJc w:val="left"/>
      <w:pPr>
        <w:ind w:left="8072" w:hanging="113"/>
      </w:pPr>
    </w:lvl>
  </w:abstractNum>
  <w:abstractNum w:abstractNumId="4">
    <w:nsid w:val="42365440"/>
    <w:multiLevelType w:val="hybridMultilevel"/>
    <w:tmpl w:val="A56A78C8"/>
    <w:lvl w:ilvl="0" w:tplc="34004970">
      <w:start w:val="1"/>
      <w:numFmt w:val="decimal"/>
      <w:lvlText w:val="(%1)"/>
      <w:lvlJc w:val="left"/>
      <w:pPr>
        <w:ind w:left="556" w:hanging="329"/>
      </w:pPr>
      <w:rPr>
        <w:rFonts w:ascii="Arial" w:eastAsia="Arial" w:hAnsi="Arial" w:cs="Arial" w:hint="default"/>
        <w:i/>
        <w:spacing w:val="-1"/>
        <w:w w:val="99"/>
        <w:sz w:val="20"/>
        <w:szCs w:val="20"/>
      </w:rPr>
    </w:lvl>
    <w:lvl w:ilvl="1" w:tplc="A6BABB9A">
      <w:numFmt w:val="bullet"/>
      <w:lvlText w:val="•"/>
      <w:lvlJc w:val="left"/>
      <w:pPr>
        <w:ind w:left="1506" w:hanging="329"/>
      </w:pPr>
    </w:lvl>
    <w:lvl w:ilvl="2" w:tplc="97B0D358">
      <w:numFmt w:val="bullet"/>
      <w:lvlText w:val="•"/>
      <w:lvlJc w:val="left"/>
      <w:pPr>
        <w:ind w:left="2452" w:hanging="329"/>
      </w:pPr>
    </w:lvl>
    <w:lvl w:ilvl="3" w:tplc="8F08B18E">
      <w:numFmt w:val="bullet"/>
      <w:lvlText w:val="•"/>
      <w:lvlJc w:val="left"/>
      <w:pPr>
        <w:ind w:left="3398" w:hanging="329"/>
      </w:pPr>
    </w:lvl>
    <w:lvl w:ilvl="4" w:tplc="3E3E3F5E">
      <w:numFmt w:val="bullet"/>
      <w:lvlText w:val="•"/>
      <w:lvlJc w:val="left"/>
      <w:pPr>
        <w:ind w:left="4344" w:hanging="329"/>
      </w:pPr>
    </w:lvl>
    <w:lvl w:ilvl="5" w:tplc="605297E4">
      <w:numFmt w:val="bullet"/>
      <w:lvlText w:val="•"/>
      <w:lvlJc w:val="left"/>
      <w:pPr>
        <w:ind w:left="5290" w:hanging="329"/>
      </w:pPr>
    </w:lvl>
    <w:lvl w:ilvl="6" w:tplc="6BFE499A">
      <w:numFmt w:val="bullet"/>
      <w:lvlText w:val="•"/>
      <w:lvlJc w:val="left"/>
      <w:pPr>
        <w:ind w:left="6236" w:hanging="329"/>
      </w:pPr>
    </w:lvl>
    <w:lvl w:ilvl="7" w:tplc="F3767706">
      <w:numFmt w:val="bullet"/>
      <w:lvlText w:val="•"/>
      <w:lvlJc w:val="left"/>
      <w:pPr>
        <w:ind w:left="7182" w:hanging="329"/>
      </w:pPr>
    </w:lvl>
    <w:lvl w:ilvl="8" w:tplc="957068DE">
      <w:numFmt w:val="bullet"/>
      <w:lvlText w:val="•"/>
      <w:lvlJc w:val="left"/>
      <w:pPr>
        <w:ind w:left="8128" w:hanging="329"/>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visionView w:inkAnnotations="0"/>
  <w:defaultTabStop w:val="708"/>
  <w:hyphenationZone w:val="283"/>
  <w:characterSpacingControl w:val="doNotCompress"/>
  <w:compat/>
  <w:rsids>
    <w:rsidRoot w:val="00B3583F"/>
    <w:rsid w:val="0001479F"/>
    <w:rsid w:val="00077567"/>
    <w:rsid w:val="000C3A81"/>
    <w:rsid w:val="0023465A"/>
    <w:rsid w:val="003B1712"/>
    <w:rsid w:val="003D7B40"/>
    <w:rsid w:val="003E0922"/>
    <w:rsid w:val="005647D1"/>
    <w:rsid w:val="00631061"/>
    <w:rsid w:val="006A09A5"/>
    <w:rsid w:val="006E0B0D"/>
    <w:rsid w:val="007A3931"/>
    <w:rsid w:val="008E6528"/>
    <w:rsid w:val="00921820"/>
    <w:rsid w:val="00981E58"/>
    <w:rsid w:val="009F3BC5"/>
    <w:rsid w:val="00A50F08"/>
    <w:rsid w:val="00B3583F"/>
    <w:rsid w:val="00B57D6C"/>
    <w:rsid w:val="00B67E7A"/>
    <w:rsid w:val="00B87378"/>
    <w:rsid w:val="00CD2F74"/>
    <w:rsid w:val="00F27B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Line 10"/>
        <o:r id="V:Rule2" type="connector" idref="#Line 8"/>
        <o:r id="V:Rule3" type="connector" idref="#Line 9"/>
        <o:r id="V:Rule4" type="connector" idref="#Line 4"/>
        <o:r id="V:Rule5" type="connector" idref="#Line 28"/>
        <o:r id="V:Rule6" type="connector" idref="#Line 5"/>
        <o:r id="V:Rule7" type="connector" idref="#Line 27"/>
        <o:r id="V:Rule8" type="connector" idref="#Line 7"/>
        <o:r id="V:Rule9" type="connector" idref="#Line 6"/>
        <o:r id="V:Rule10" type="connector" idref="#Line 20"/>
        <o:r id="V:Rule11" type="connector" idref="#Line 25"/>
        <o:r id="V:Rule12" type="connector" idref="#Line 26"/>
        <o:r id="V:Rule13" type="connector" idref="#Line 19"/>
        <o:r id="V:Rule14" type="connector" idref="#Line 24"/>
        <o:r id="V:Rule15" type="connector" idref="#Line 17"/>
        <o:r id="V:Rule16" type="connector" idref="#Line 18"/>
        <o:r id="V:Rule17" type="connector" idref="#Line 29"/>
        <o:r id="V:Rule18" type="connector" idref="#Line 3"/>
        <o:r id="V:Rule19" type="connector" idref="#Line 22"/>
        <o:r id="V:Rule20" type="connector" idref="#Line 13"/>
        <o:r id="V:Rule21" type="connector" idref="#Line 16"/>
        <o:r id="V:Rule22" type="connector" idref="#Lin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83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3583F"/>
    <w:pPr>
      <w:widowControl w:val="0"/>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semiHidden/>
    <w:unhideWhenUsed/>
    <w:rsid w:val="00B3583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2018-03-03T09:10:00Z</dcterms:created>
  <dcterms:modified xsi:type="dcterms:W3CDTF">2018-03-03T09:12:00Z</dcterms:modified>
</cp:coreProperties>
</file>